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0B" w:rsidRDefault="00CE759B">
      <w:pPr>
        <w:ind w:left="4594" w:right="4205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381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D0B" w:rsidRDefault="00A31D0B">
      <w:pPr>
        <w:shd w:val="clear" w:color="auto" w:fill="FFFFFF"/>
        <w:spacing w:before="134"/>
        <w:ind w:left="1435"/>
      </w:pPr>
      <w:r>
        <w:rPr>
          <w:color w:val="000000"/>
          <w:spacing w:val="5"/>
          <w:sz w:val="28"/>
          <w:szCs w:val="28"/>
        </w:rPr>
        <w:t>Министерство здравоохранения Республики Карелия</w:t>
      </w:r>
    </w:p>
    <w:p w:rsidR="00A31D0B" w:rsidRDefault="00A31D0B">
      <w:pPr>
        <w:shd w:val="clear" w:color="auto" w:fill="FFFFFF"/>
        <w:spacing w:before="317"/>
        <w:ind w:left="5"/>
        <w:jc w:val="center"/>
      </w:pPr>
      <w:r>
        <w:rPr>
          <w:color w:val="000000"/>
          <w:spacing w:val="-1"/>
          <w:sz w:val="28"/>
          <w:szCs w:val="28"/>
        </w:rPr>
        <w:t>ПРИКАЗ</w:t>
      </w:r>
    </w:p>
    <w:p w:rsidR="00A31D0B" w:rsidRDefault="00A31D0B" w:rsidP="00A31D0B">
      <w:pPr>
        <w:shd w:val="clear" w:color="auto" w:fill="FFFFFF"/>
        <w:tabs>
          <w:tab w:val="left" w:pos="0"/>
        </w:tabs>
        <w:spacing w:before="187" w:line="480" w:lineRule="exact"/>
        <w:ind w:right="538"/>
        <w:jc w:val="center"/>
      </w:pPr>
      <w:r>
        <w:rPr>
          <w:color w:val="000000"/>
          <w:sz w:val="28"/>
          <w:szCs w:val="28"/>
        </w:rPr>
        <w:t>г. Петрозаводск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 xml:space="preserve">от « </w:t>
      </w:r>
      <w:r>
        <w:rPr>
          <w:i/>
          <w:iCs/>
          <w:color w:val="000000"/>
          <w:spacing w:val="6"/>
          <w:sz w:val="28"/>
          <w:szCs w:val="28"/>
          <w:u w:val="single"/>
        </w:rPr>
        <w:t>25</w:t>
      </w:r>
      <w:r>
        <w:rPr>
          <w:i/>
          <w:iCs/>
          <w:color w:val="000000"/>
          <w:spacing w:val="6"/>
          <w:sz w:val="28"/>
          <w:szCs w:val="28"/>
        </w:rPr>
        <w:t xml:space="preserve">» </w:t>
      </w:r>
      <w:r>
        <w:rPr>
          <w:color w:val="000000"/>
          <w:spacing w:val="6"/>
          <w:sz w:val="28"/>
          <w:szCs w:val="28"/>
        </w:rPr>
        <w:t xml:space="preserve">октября 2018 года </w:t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pacing w:val="6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№ </w:t>
      </w:r>
      <w:r w:rsidRPr="00A31D0B">
        <w:rPr>
          <w:color w:val="000000"/>
          <w:sz w:val="28"/>
          <w:szCs w:val="28"/>
          <w:u w:val="single"/>
        </w:rPr>
        <w:t>1539</w:t>
      </w:r>
    </w:p>
    <w:p w:rsidR="00A31D0B" w:rsidRDefault="00A31D0B">
      <w:pPr>
        <w:shd w:val="clear" w:color="auto" w:fill="FFFFFF"/>
        <w:spacing w:before="298" w:line="322" w:lineRule="exact"/>
        <w:ind w:left="187" w:firstLine="773"/>
      </w:pPr>
      <w:r>
        <w:rPr>
          <w:b/>
          <w:bCs/>
          <w:color w:val="000000"/>
          <w:spacing w:val="1"/>
          <w:sz w:val="28"/>
          <w:szCs w:val="28"/>
        </w:rPr>
        <w:t xml:space="preserve">О внесении изменений в План мероприятий Министерства </w:t>
      </w:r>
      <w:r>
        <w:rPr>
          <w:b/>
          <w:bCs/>
          <w:color w:val="000000"/>
          <w:spacing w:val="-1"/>
          <w:sz w:val="28"/>
          <w:szCs w:val="28"/>
        </w:rPr>
        <w:t>здравоохранения Республики Карелия по противодействию коррупции</w:t>
      </w:r>
    </w:p>
    <w:p w:rsidR="00A31D0B" w:rsidRDefault="00A31D0B">
      <w:pPr>
        <w:shd w:val="clear" w:color="auto" w:fill="FFFFFF"/>
        <w:spacing w:line="322" w:lineRule="exact"/>
        <w:ind w:left="10"/>
        <w:jc w:val="center"/>
      </w:pPr>
      <w:r>
        <w:rPr>
          <w:b/>
          <w:bCs/>
          <w:color w:val="000000"/>
          <w:spacing w:val="-1"/>
          <w:sz w:val="28"/>
          <w:szCs w:val="28"/>
        </w:rPr>
        <w:t>на 2017-2019 годы</w:t>
      </w:r>
    </w:p>
    <w:p w:rsidR="00A31D0B" w:rsidRDefault="00A31D0B">
      <w:pPr>
        <w:shd w:val="clear" w:color="auto" w:fill="FFFFFF"/>
        <w:spacing w:before="187" w:line="480" w:lineRule="exact"/>
        <w:ind w:left="5" w:firstLine="715"/>
        <w:jc w:val="both"/>
      </w:pPr>
      <w:r>
        <w:rPr>
          <w:color w:val="000000"/>
          <w:spacing w:val="4"/>
          <w:sz w:val="28"/>
          <w:szCs w:val="28"/>
        </w:rPr>
        <w:t xml:space="preserve">В связи с внесением изменений распоряжением Главы Республики </w:t>
      </w:r>
      <w:r>
        <w:rPr>
          <w:color w:val="000000"/>
          <w:spacing w:val="7"/>
          <w:sz w:val="28"/>
          <w:szCs w:val="28"/>
        </w:rPr>
        <w:t xml:space="preserve">Карелия от 28 сентября 2018 года № 528-р в План мероприятий по </w:t>
      </w:r>
      <w:r>
        <w:rPr>
          <w:color w:val="000000"/>
          <w:spacing w:val="3"/>
          <w:sz w:val="28"/>
          <w:szCs w:val="28"/>
        </w:rPr>
        <w:t xml:space="preserve">противодействию коррупции на территории Республики Карелия на 2017 -2019 годы, утвержденный распоряжением Главы Республики Карелия от 4 </w:t>
      </w:r>
      <w:r>
        <w:rPr>
          <w:color w:val="000000"/>
          <w:spacing w:val="1"/>
          <w:sz w:val="28"/>
          <w:szCs w:val="28"/>
        </w:rPr>
        <w:t xml:space="preserve">июля 2017 года № 297-р, в соответствии с Указом Главы Республики Карелия </w:t>
      </w:r>
      <w:r>
        <w:rPr>
          <w:color w:val="000000"/>
          <w:spacing w:val="16"/>
          <w:sz w:val="28"/>
          <w:szCs w:val="28"/>
        </w:rPr>
        <w:t>от 19 октября 2018 года № 76, приказываю:</w:t>
      </w:r>
    </w:p>
    <w:p w:rsidR="00A31D0B" w:rsidRDefault="00A31D0B">
      <w:pPr>
        <w:shd w:val="clear" w:color="auto" w:fill="FFFFFF"/>
        <w:spacing w:line="480" w:lineRule="exact"/>
        <w:ind w:right="5" w:firstLine="744"/>
        <w:jc w:val="both"/>
      </w:pPr>
      <w:r>
        <w:rPr>
          <w:color w:val="000000"/>
          <w:spacing w:val="-1"/>
          <w:sz w:val="28"/>
          <w:szCs w:val="28"/>
        </w:rPr>
        <w:t xml:space="preserve">1. Внести в приказ Министерства здравоохранения Республики Карелия </w:t>
      </w:r>
      <w:r>
        <w:rPr>
          <w:color w:val="000000"/>
          <w:spacing w:val="5"/>
          <w:sz w:val="28"/>
          <w:szCs w:val="28"/>
        </w:rPr>
        <w:t xml:space="preserve">от 30 ноября 2016 года № 2071 «Об утверждении плана мероприятий </w:t>
      </w:r>
      <w:r>
        <w:rPr>
          <w:color w:val="000000"/>
          <w:spacing w:val="1"/>
          <w:sz w:val="28"/>
          <w:szCs w:val="28"/>
        </w:rPr>
        <w:t xml:space="preserve">Министерства здравоохранения Республики Карелия по противодействию </w:t>
      </w:r>
      <w:r>
        <w:rPr>
          <w:color w:val="000000"/>
          <w:spacing w:val="2"/>
          <w:sz w:val="28"/>
          <w:szCs w:val="28"/>
        </w:rPr>
        <w:t xml:space="preserve">коррупции на 2017-2019 годы» изменение, изложив пункт 2 в следующей </w:t>
      </w:r>
      <w:r>
        <w:rPr>
          <w:color w:val="000000"/>
          <w:spacing w:val="1"/>
          <w:sz w:val="28"/>
          <w:szCs w:val="28"/>
        </w:rPr>
        <w:t xml:space="preserve">редакции: «2.Контроль за реализацией мероприятий Плана возложить на </w:t>
      </w:r>
      <w:r>
        <w:rPr>
          <w:color w:val="000000"/>
          <w:spacing w:val="18"/>
          <w:sz w:val="28"/>
          <w:szCs w:val="28"/>
        </w:rPr>
        <w:t xml:space="preserve">заместителя Министра здравоохранения Республики Карелия </w:t>
      </w:r>
      <w:r>
        <w:rPr>
          <w:color w:val="000000"/>
          <w:sz w:val="28"/>
          <w:szCs w:val="28"/>
        </w:rPr>
        <w:t>С.В.Седлецкого.».</w:t>
      </w:r>
    </w:p>
    <w:p w:rsidR="00A31D0B" w:rsidRDefault="00A31D0B">
      <w:pPr>
        <w:shd w:val="clear" w:color="auto" w:fill="FFFFFF"/>
        <w:spacing w:line="480" w:lineRule="exact"/>
        <w:ind w:left="5" w:right="10" w:firstLine="715"/>
        <w:jc w:val="both"/>
      </w:pPr>
      <w:r>
        <w:rPr>
          <w:color w:val="000000"/>
          <w:spacing w:val="8"/>
          <w:sz w:val="28"/>
          <w:szCs w:val="28"/>
        </w:rPr>
        <w:t xml:space="preserve">2.Изложить План мероприятий Министерства здравоохранения </w:t>
      </w:r>
      <w:r>
        <w:rPr>
          <w:color w:val="000000"/>
          <w:spacing w:val="2"/>
          <w:sz w:val="28"/>
          <w:szCs w:val="28"/>
        </w:rPr>
        <w:t xml:space="preserve">Республики Карелия по противодействию коррупции на 2017-2019 годы, </w:t>
      </w:r>
      <w:r>
        <w:rPr>
          <w:color w:val="000000"/>
          <w:sz w:val="28"/>
          <w:szCs w:val="28"/>
        </w:rPr>
        <w:t xml:space="preserve">утвержденный приказом Министерства здравоохранения Республики Карелия </w:t>
      </w:r>
      <w:r>
        <w:rPr>
          <w:color w:val="000000"/>
          <w:spacing w:val="2"/>
          <w:sz w:val="28"/>
          <w:szCs w:val="28"/>
        </w:rPr>
        <w:t xml:space="preserve">от 30 ноября 2016 года № 2071, в новой редакции согласно приложению к </w:t>
      </w:r>
      <w:r>
        <w:rPr>
          <w:color w:val="000000"/>
          <w:sz w:val="28"/>
          <w:szCs w:val="28"/>
        </w:rPr>
        <w:t>настоящему приказу.</w:t>
      </w:r>
    </w:p>
    <w:p w:rsidR="00A31D0B" w:rsidRDefault="00A31D0B">
      <w:pPr>
        <w:shd w:val="clear" w:color="auto" w:fill="FFFFFF"/>
        <w:tabs>
          <w:tab w:val="left" w:pos="3859"/>
          <w:tab w:val="left" w:pos="7190"/>
        </w:tabs>
        <w:spacing w:before="590"/>
        <w:ind w:left="10"/>
      </w:pPr>
      <w:r>
        <w:rPr>
          <w:color w:val="000000"/>
          <w:spacing w:val="-1"/>
          <w:sz w:val="28"/>
          <w:szCs w:val="28"/>
        </w:rPr>
        <w:t>Министр</w:t>
      </w:r>
      <w:r>
        <w:rPr>
          <w:color w:val="000000"/>
          <w:sz w:val="28"/>
          <w:szCs w:val="28"/>
        </w:rPr>
        <w:tab/>
      </w:r>
      <w:r>
        <w:rPr>
          <w:i/>
          <w:iCs/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>М.П.Швец</w:t>
      </w:r>
    </w:p>
    <w:p w:rsidR="00A31D0B" w:rsidRDefault="00A31D0B">
      <w:pPr>
        <w:shd w:val="clear" w:color="auto" w:fill="FFFFFF"/>
        <w:tabs>
          <w:tab w:val="left" w:pos="3859"/>
          <w:tab w:val="left" w:pos="7190"/>
        </w:tabs>
        <w:spacing w:before="590"/>
        <w:ind w:left="10"/>
        <w:sectPr w:rsidR="00A31D0B">
          <w:type w:val="continuous"/>
          <w:pgSz w:w="11909" w:h="16834"/>
          <w:pgMar w:top="1289" w:right="1138" w:bottom="360" w:left="1282" w:header="720" w:footer="720" w:gutter="0"/>
          <w:cols w:space="60"/>
          <w:noEndnote/>
        </w:sectPr>
      </w:pP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>
        <w:rPr>
          <w:color w:val="000000"/>
          <w:spacing w:val="-5"/>
          <w:w w:val="94"/>
          <w:sz w:val="26"/>
          <w:szCs w:val="26"/>
        </w:rPr>
        <w:lastRenderedPageBreak/>
        <w:t>Приложение к приказу Министерства здравоохранения</w:t>
      </w: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 w:rsidRPr="00A31D0B">
        <w:rPr>
          <w:color w:val="000000"/>
          <w:spacing w:val="-5"/>
          <w:w w:val="94"/>
          <w:sz w:val="26"/>
          <w:szCs w:val="26"/>
        </w:rPr>
        <w:t xml:space="preserve"> Республики Карелия  25.10.2018 года № 1539</w:t>
      </w: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 w:rsidRPr="00A31D0B">
        <w:rPr>
          <w:color w:val="000000"/>
          <w:spacing w:val="-5"/>
          <w:w w:val="94"/>
          <w:sz w:val="26"/>
          <w:szCs w:val="26"/>
        </w:rPr>
        <w:t>«Утвержден</w:t>
      </w: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 w:rsidRPr="00A31D0B">
        <w:rPr>
          <w:color w:val="000000"/>
          <w:spacing w:val="-5"/>
          <w:w w:val="94"/>
          <w:sz w:val="26"/>
          <w:szCs w:val="26"/>
        </w:rPr>
        <w:t>приказом Министерства здравоохранения</w:t>
      </w: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 w:rsidRPr="00A31D0B">
        <w:rPr>
          <w:color w:val="000000"/>
          <w:spacing w:val="-5"/>
          <w:w w:val="94"/>
          <w:sz w:val="26"/>
          <w:szCs w:val="26"/>
        </w:rPr>
        <w:t>Республики Карелия</w:t>
      </w:r>
    </w:p>
    <w:p w:rsidR="00A31D0B" w:rsidRPr="00A31D0B" w:rsidRDefault="00A31D0B" w:rsidP="00A31D0B">
      <w:pPr>
        <w:shd w:val="clear" w:color="auto" w:fill="FFFFFF"/>
        <w:spacing w:line="278" w:lineRule="exact"/>
        <w:ind w:left="9475"/>
        <w:jc w:val="right"/>
        <w:rPr>
          <w:color w:val="000000"/>
          <w:spacing w:val="-5"/>
          <w:w w:val="94"/>
          <w:sz w:val="26"/>
          <w:szCs w:val="26"/>
        </w:rPr>
      </w:pPr>
      <w:r w:rsidRPr="00A31D0B">
        <w:rPr>
          <w:color w:val="000000"/>
          <w:spacing w:val="-5"/>
          <w:w w:val="94"/>
          <w:sz w:val="26"/>
          <w:szCs w:val="26"/>
        </w:rPr>
        <w:t xml:space="preserve">от </w:t>
      </w:r>
      <w:r>
        <w:rPr>
          <w:color w:val="000000"/>
          <w:spacing w:val="-5"/>
          <w:w w:val="94"/>
          <w:sz w:val="26"/>
          <w:szCs w:val="26"/>
        </w:rPr>
        <w:t>30.11.</w:t>
      </w:r>
      <w:r w:rsidRPr="00A31D0B">
        <w:rPr>
          <w:color w:val="000000"/>
          <w:spacing w:val="-5"/>
          <w:w w:val="94"/>
          <w:sz w:val="26"/>
          <w:szCs w:val="26"/>
        </w:rPr>
        <w:t xml:space="preserve">2016 года №  </w:t>
      </w:r>
      <w:r>
        <w:rPr>
          <w:color w:val="000000"/>
          <w:spacing w:val="-5"/>
          <w:w w:val="94"/>
          <w:sz w:val="26"/>
          <w:szCs w:val="26"/>
        </w:rPr>
        <w:t>2071</w:t>
      </w:r>
    </w:p>
    <w:p w:rsidR="00A31D0B" w:rsidRDefault="00A31D0B" w:rsidP="00A31D0B">
      <w:pPr>
        <w:shd w:val="clear" w:color="auto" w:fill="FFFFFF"/>
        <w:spacing w:line="336" w:lineRule="exact"/>
        <w:jc w:val="center"/>
      </w:pPr>
      <w:r>
        <w:rPr>
          <w:color w:val="000000"/>
          <w:spacing w:val="4"/>
          <w:sz w:val="30"/>
          <w:szCs w:val="30"/>
        </w:rPr>
        <w:t>План</w:t>
      </w:r>
    </w:p>
    <w:p w:rsidR="00A31D0B" w:rsidRDefault="00A31D0B">
      <w:pPr>
        <w:shd w:val="clear" w:color="auto" w:fill="FFFFFF"/>
        <w:spacing w:before="5" w:line="336" w:lineRule="exact"/>
        <w:ind w:left="4934" w:right="2880" w:hanging="1090"/>
      </w:pPr>
      <w:r>
        <w:rPr>
          <w:color w:val="000000"/>
          <w:sz w:val="30"/>
          <w:szCs w:val="30"/>
        </w:rPr>
        <w:t xml:space="preserve">мероприятий Министерства здравоохранения Республики Карелия </w:t>
      </w:r>
      <w:r>
        <w:rPr>
          <w:color w:val="000000"/>
          <w:spacing w:val="-1"/>
          <w:sz w:val="30"/>
          <w:szCs w:val="30"/>
          <w:u w:val="single"/>
        </w:rPr>
        <w:t>по противодействию коррупции на 2017-20</w:t>
      </w:r>
      <w:r>
        <w:rPr>
          <w:color w:val="000000"/>
          <w:spacing w:val="-1"/>
          <w:sz w:val="30"/>
          <w:szCs w:val="30"/>
        </w:rPr>
        <w:t>20 годы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18"/>
        <w:gridCol w:w="9792"/>
        <w:gridCol w:w="1978"/>
        <w:gridCol w:w="2736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226" w:right="221"/>
            </w:pPr>
            <w:r>
              <w:rPr>
                <w:b/>
                <w:bCs/>
                <w:color w:val="000000"/>
                <w:w w:val="94"/>
                <w:sz w:val="26"/>
                <w:szCs w:val="26"/>
              </w:rPr>
              <w:t xml:space="preserve">№ </w:t>
            </w:r>
            <w:r>
              <w:rPr>
                <w:b/>
                <w:bCs/>
                <w:color w:val="000000"/>
                <w:spacing w:val="-5"/>
                <w:w w:val="94"/>
                <w:sz w:val="26"/>
                <w:szCs w:val="26"/>
              </w:rPr>
              <w:t>п/п</w:t>
            </w:r>
          </w:p>
        </w:tc>
        <w:tc>
          <w:tcPr>
            <w:tcW w:w="9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06"/>
            </w:pPr>
            <w:r>
              <w:rPr>
                <w:b/>
                <w:bCs/>
                <w:color w:val="000000"/>
                <w:spacing w:val="-3"/>
                <w:w w:val="94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35" w:right="240"/>
              <w:jc w:val="center"/>
            </w:pPr>
            <w:r>
              <w:rPr>
                <w:b/>
                <w:bCs/>
                <w:color w:val="000000"/>
                <w:spacing w:val="-5"/>
                <w:w w:val="94"/>
                <w:sz w:val="26"/>
                <w:szCs w:val="26"/>
              </w:rPr>
              <w:t xml:space="preserve">Срок </w:t>
            </w:r>
            <w:r>
              <w:rPr>
                <w:b/>
                <w:bCs/>
                <w:color w:val="000000"/>
                <w:spacing w:val="-7"/>
                <w:w w:val="94"/>
                <w:sz w:val="26"/>
                <w:szCs w:val="26"/>
              </w:rPr>
              <w:t>исполнения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6"/>
                <w:w w:val="94"/>
                <w:sz w:val="26"/>
                <w:szCs w:val="26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5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349"/>
            </w:pPr>
            <w:r w:rsidRPr="00A31D0B">
              <w:rPr>
                <w:b/>
                <w:bCs/>
                <w:color w:val="000000"/>
                <w:spacing w:val="-2"/>
                <w:w w:val="94"/>
                <w:sz w:val="26"/>
                <w:szCs w:val="26"/>
                <w:lang w:val="en-US"/>
              </w:rPr>
              <w:t>I</w:t>
            </w:r>
            <w:r w:rsidRPr="00A31D0B">
              <w:rPr>
                <w:b/>
                <w:bCs/>
                <w:color w:val="000000"/>
                <w:spacing w:val="-2"/>
                <w:w w:val="94"/>
                <w:sz w:val="26"/>
                <w:szCs w:val="26"/>
              </w:rPr>
              <w:t xml:space="preserve">.   </w:t>
            </w:r>
            <w:r>
              <w:rPr>
                <w:b/>
                <w:bCs/>
                <w:color w:val="000000"/>
                <w:spacing w:val="-2"/>
                <w:w w:val="94"/>
                <w:sz w:val="26"/>
                <w:szCs w:val="26"/>
              </w:rPr>
              <w:t>Общие мероприятия по Министерству здравоохранения Республики Карелия и подведомственным организациям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55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5880"/>
            </w:pPr>
            <w:r w:rsidRPr="00A31D0B">
              <w:rPr>
                <w:b/>
                <w:bCs/>
                <w:color w:val="000000"/>
                <w:spacing w:val="-3"/>
                <w:w w:val="94"/>
                <w:sz w:val="26"/>
                <w:szCs w:val="26"/>
              </w:rPr>
              <w:t xml:space="preserve">1. </w:t>
            </w:r>
            <w:r>
              <w:rPr>
                <w:b/>
                <w:bCs/>
                <w:color w:val="000000"/>
                <w:spacing w:val="-3"/>
                <w:w w:val="94"/>
                <w:sz w:val="26"/>
                <w:szCs w:val="26"/>
              </w:rPr>
              <w:t>Организационное обеспечение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987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pacing w:val="-12"/>
                <w:w w:val="94"/>
                <w:sz w:val="26"/>
                <w:szCs w:val="26"/>
              </w:rPr>
              <w:t>1.1.</w:t>
            </w:r>
          </w:p>
        </w:tc>
        <w:tc>
          <w:tcPr>
            <w:tcW w:w="9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5" w:hanging="5"/>
              <w:jc w:val="both"/>
            </w:pPr>
            <w:r>
              <w:rPr>
                <w:color w:val="000000"/>
                <w:w w:val="94"/>
                <w:sz w:val="26"/>
                <w:szCs w:val="26"/>
              </w:rPr>
              <w:t>Проведение коллегий Министерства здравоохранения Республики Карелия (далее -</w:t>
            </w:r>
            <w:r>
              <w:rPr>
                <w:color w:val="000000"/>
                <w:spacing w:val="-1"/>
                <w:w w:val="94"/>
                <w:sz w:val="26"/>
                <w:szCs w:val="26"/>
              </w:rPr>
              <w:t>Министерство), посвященных вопросам антикоррупционной деятельности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3"/>
                <w:w w:val="94"/>
                <w:sz w:val="26"/>
                <w:szCs w:val="26"/>
              </w:rPr>
              <w:t xml:space="preserve">2017-2020 </w:t>
            </w:r>
            <w:r>
              <w:rPr>
                <w:color w:val="000000"/>
                <w:spacing w:val="3"/>
                <w:w w:val="94"/>
                <w:sz w:val="26"/>
                <w:szCs w:val="26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456"/>
            </w:pPr>
            <w:r>
              <w:rPr>
                <w:color w:val="000000"/>
                <w:w w:val="94"/>
                <w:sz w:val="26"/>
                <w:szCs w:val="26"/>
              </w:rPr>
              <w:t xml:space="preserve">Седлецкий СВ. </w:t>
            </w:r>
            <w:r>
              <w:rPr>
                <w:color w:val="000000"/>
                <w:spacing w:val="-4"/>
                <w:w w:val="94"/>
                <w:sz w:val="26"/>
                <w:szCs w:val="26"/>
              </w:rPr>
              <w:t xml:space="preserve">Скопец П.С. </w:t>
            </w:r>
            <w:r>
              <w:rPr>
                <w:color w:val="000000"/>
                <w:spacing w:val="-5"/>
                <w:w w:val="94"/>
                <w:sz w:val="26"/>
                <w:szCs w:val="26"/>
              </w:rPr>
              <w:t xml:space="preserve">Куракова О.В. </w:t>
            </w:r>
            <w:r>
              <w:rPr>
                <w:color w:val="000000"/>
                <w:spacing w:val="-4"/>
                <w:w w:val="94"/>
                <w:sz w:val="26"/>
                <w:szCs w:val="26"/>
              </w:rPr>
              <w:t xml:space="preserve">Начальники </w:t>
            </w:r>
            <w:r>
              <w:rPr>
                <w:color w:val="000000"/>
                <w:spacing w:val="-3"/>
                <w:w w:val="94"/>
                <w:sz w:val="26"/>
                <w:szCs w:val="26"/>
              </w:rPr>
              <w:t xml:space="preserve">управлений, </w:t>
            </w:r>
            <w:r>
              <w:rPr>
                <w:color w:val="000000"/>
                <w:spacing w:val="-5"/>
                <w:w w:val="94"/>
                <w:sz w:val="26"/>
                <w:szCs w:val="26"/>
              </w:rPr>
              <w:t xml:space="preserve">начальники отделов </w:t>
            </w:r>
            <w:r>
              <w:rPr>
                <w:color w:val="000000"/>
                <w:spacing w:val="-3"/>
                <w:w w:val="94"/>
                <w:sz w:val="26"/>
                <w:szCs w:val="26"/>
              </w:rPr>
              <w:t>Министерства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pacing w:val="-10"/>
                <w:w w:val="94"/>
                <w:sz w:val="26"/>
                <w:szCs w:val="26"/>
              </w:rPr>
              <w:t>1.2.</w:t>
            </w:r>
          </w:p>
        </w:tc>
        <w:tc>
          <w:tcPr>
            <w:tcW w:w="9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5"/>
              <w:jc w:val="both"/>
            </w:pPr>
            <w:r>
              <w:rPr>
                <w:color w:val="000000"/>
                <w:w w:val="94"/>
                <w:sz w:val="26"/>
                <w:szCs w:val="26"/>
              </w:rPr>
              <w:t xml:space="preserve">Ведение электронной базы данных обращений граждан и юридических лиц на предмет </w:t>
            </w:r>
            <w:r>
              <w:rPr>
                <w:color w:val="000000"/>
                <w:spacing w:val="-1"/>
                <w:w w:val="94"/>
                <w:sz w:val="26"/>
                <w:szCs w:val="26"/>
              </w:rPr>
              <w:t xml:space="preserve">наличия в них информации о фактах коррупции со стороны государственных гражданских служащих Министерства и сотрудников, подведомственных Министерству организаций, </w:t>
            </w:r>
            <w:r>
              <w:rPr>
                <w:color w:val="000000"/>
                <w:w w:val="94"/>
                <w:sz w:val="26"/>
                <w:szCs w:val="26"/>
              </w:rPr>
              <w:t xml:space="preserve">осуществление анализа указанных обращений, организация доступа к данной базе </w:t>
            </w:r>
            <w:r>
              <w:rPr>
                <w:color w:val="000000"/>
                <w:spacing w:val="-1"/>
                <w:w w:val="94"/>
                <w:sz w:val="26"/>
                <w:szCs w:val="26"/>
              </w:rPr>
              <w:t>правоохранительных органов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3"/>
                <w:w w:val="94"/>
                <w:sz w:val="26"/>
                <w:szCs w:val="26"/>
              </w:rPr>
              <w:t>2017-2020</w:t>
            </w:r>
            <w:r>
              <w:rPr>
                <w:color w:val="000000"/>
                <w:spacing w:val="3"/>
                <w:w w:val="94"/>
                <w:sz w:val="26"/>
                <w:szCs w:val="26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6"/>
                <w:w w:val="94"/>
                <w:sz w:val="26"/>
                <w:szCs w:val="26"/>
              </w:rPr>
              <w:t xml:space="preserve">Богданова </w:t>
            </w:r>
            <w:r>
              <w:rPr>
                <w:color w:val="000000"/>
                <w:spacing w:val="-6"/>
                <w:w w:val="94"/>
                <w:sz w:val="26"/>
                <w:szCs w:val="26"/>
                <w:lang w:val="en-US"/>
              </w:rPr>
              <w:t>A.M.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pacing w:val="-10"/>
                <w:w w:val="94"/>
                <w:sz w:val="26"/>
                <w:szCs w:val="26"/>
              </w:rPr>
              <w:t>1.3.</w:t>
            </w:r>
          </w:p>
        </w:tc>
        <w:tc>
          <w:tcPr>
            <w:tcW w:w="9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5" w:firstLine="5"/>
              <w:jc w:val="both"/>
            </w:pPr>
            <w:r>
              <w:rPr>
                <w:color w:val="000000"/>
                <w:spacing w:val="7"/>
                <w:w w:val="94"/>
                <w:sz w:val="26"/>
                <w:szCs w:val="26"/>
              </w:rPr>
              <w:t xml:space="preserve">Обеспечение систематического контроля за соблюдением порядка рассмотрения </w:t>
            </w:r>
            <w:r>
              <w:rPr>
                <w:color w:val="000000"/>
                <w:spacing w:val="3"/>
                <w:w w:val="94"/>
                <w:sz w:val="26"/>
                <w:szCs w:val="26"/>
              </w:rPr>
              <w:t xml:space="preserve">обращений граждан и анализа их содержания в подведомственных Министерству </w:t>
            </w:r>
            <w:r>
              <w:rPr>
                <w:color w:val="000000"/>
                <w:w w:val="94"/>
                <w:sz w:val="26"/>
                <w:szCs w:val="26"/>
              </w:rPr>
              <w:t xml:space="preserve">организациях, учет принятых мер по своевременному выявлению и устранению причин </w:t>
            </w:r>
            <w:r>
              <w:rPr>
                <w:color w:val="000000"/>
                <w:spacing w:val="7"/>
                <w:w w:val="94"/>
                <w:sz w:val="26"/>
                <w:szCs w:val="26"/>
              </w:rPr>
              <w:t xml:space="preserve">нарушения прав и законных интересов граждан в соответствии с положениями </w:t>
            </w:r>
            <w:r>
              <w:rPr>
                <w:color w:val="000000"/>
                <w:w w:val="94"/>
                <w:sz w:val="26"/>
                <w:szCs w:val="26"/>
              </w:rPr>
              <w:t xml:space="preserve">Федерального закона от 02.05.2006 № 59 «О порядке рассмотрения обращений граждан </w:t>
            </w:r>
            <w:r>
              <w:rPr>
                <w:color w:val="000000"/>
                <w:spacing w:val="-1"/>
                <w:w w:val="94"/>
                <w:sz w:val="26"/>
                <w:szCs w:val="26"/>
              </w:rPr>
              <w:t>Российской Федерации»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3"/>
                <w:w w:val="94"/>
                <w:sz w:val="26"/>
                <w:szCs w:val="26"/>
              </w:rPr>
              <w:t xml:space="preserve">2017-2020 </w:t>
            </w:r>
            <w:r>
              <w:rPr>
                <w:color w:val="000000"/>
                <w:spacing w:val="3"/>
                <w:w w:val="94"/>
                <w:sz w:val="26"/>
                <w:szCs w:val="26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552" w:firstLine="5"/>
            </w:pPr>
            <w:r>
              <w:rPr>
                <w:color w:val="000000"/>
                <w:spacing w:val="-4"/>
                <w:w w:val="94"/>
                <w:sz w:val="26"/>
                <w:szCs w:val="26"/>
              </w:rPr>
              <w:t xml:space="preserve">Богданова </w:t>
            </w:r>
            <w:r>
              <w:rPr>
                <w:color w:val="000000"/>
                <w:spacing w:val="-4"/>
                <w:w w:val="94"/>
                <w:sz w:val="26"/>
                <w:szCs w:val="26"/>
                <w:lang w:val="en-US"/>
              </w:rPr>
              <w:t>A</w:t>
            </w:r>
            <w:r w:rsidRPr="00A31D0B">
              <w:rPr>
                <w:color w:val="000000"/>
                <w:spacing w:val="-4"/>
                <w:w w:val="94"/>
                <w:sz w:val="26"/>
                <w:szCs w:val="26"/>
              </w:rPr>
              <w:t>.</w:t>
            </w:r>
            <w:r>
              <w:rPr>
                <w:color w:val="000000"/>
                <w:spacing w:val="-4"/>
                <w:w w:val="94"/>
                <w:sz w:val="26"/>
                <w:szCs w:val="26"/>
                <w:lang w:val="en-US"/>
              </w:rPr>
              <w:t>M</w:t>
            </w:r>
            <w:r w:rsidRPr="00A31D0B">
              <w:rPr>
                <w:color w:val="000000"/>
                <w:spacing w:val="-4"/>
                <w:w w:val="94"/>
                <w:sz w:val="26"/>
                <w:szCs w:val="26"/>
              </w:rPr>
              <w:t xml:space="preserve">. </w:t>
            </w:r>
            <w:r>
              <w:rPr>
                <w:color w:val="000000"/>
                <w:spacing w:val="-3"/>
                <w:w w:val="94"/>
                <w:sz w:val="26"/>
                <w:szCs w:val="26"/>
              </w:rPr>
              <w:t xml:space="preserve">Руководители </w:t>
            </w:r>
            <w:r>
              <w:rPr>
                <w:color w:val="000000"/>
                <w:spacing w:val="-5"/>
                <w:w w:val="94"/>
                <w:sz w:val="26"/>
                <w:szCs w:val="26"/>
              </w:rPr>
              <w:t xml:space="preserve">подведомственных </w:t>
            </w:r>
            <w:r>
              <w:rPr>
                <w:color w:val="000000"/>
                <w:spacing w:val="-3"/>
                <w:w w:val="94"/>
                <w:sz w:val="26"/>
                <w:szCs w:val="26"/>
              </w:rPr>
              <w:t>Министерству 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552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984" w:right="979"/>
            </w:pPr>
            <w:r w:rsidRPr="00A31D0B">
              <w:rPr>
                <w:b/>
                <w:bCs/>
                <w:color w:val="000000"/>
                <w:spacing w:val="-1"/>
                <w:w w:val="94"/>
                <w:sz w:val="26"/>
                <w:szCs w:val="26"/>
              </w:rPr>
              <w:t xml:space="preserve">2. </w:t>
            </w:r>
            <w:r>
              <w:rPr>
                <w:b/>
                <w:bCs/>
                <w:color w:val="000000"/>
                <w:spacing w:val="-1"/>
                <w:w w:val="94"/>
                <w:sz w:val="26"/>
                <w:szCs w:val="26"/>
              </w:rPr>
              <w:t xml:space="preserve">Экспертиза нормативных правовых актов Республики Карелия и их проектов </w:t>
            </w:r>
            <w:r>
              <w:rPr>
                <w:b/>
                <w:bCs/>
                <w:color w:val="000000"/>
                <w:spacing w:val="-2"/>
                <w:w w:val="94"/>
                <w:sz w:val="26"/>
                <w:szCs w:val="26"/>
              </w:rPr>
              <w:t>в целях выявления в них положении, способствующих проявлению коррупции, анализ правоприменительной практики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317"/>
        </w:trPr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0"/>
            </w:pPr>
            <w:r w:rsidRPr="00A31D0B">
              <w:rPr>
                <w:b/>
                <w:bCs/>
                <w:color w:val="000000"/>
                <w:spacing w:val="-5"/>
                <w:w w:val="94"/>
                <w:sz w:val="26"/>
                <w:szCs w:val="26"/>
              </w:rPr>
              <w:t>2.1.</w:t>
            </w:r>
          </w:p>
        </w:tc>
        <w:tc>
          <w:tcPr>
            <w:tcW w:w="97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0"/>
              <w:jc w:val="both"/>
            </w:pPr>
            <w:r>
              <w:rPr>
                <w:color w:val="000000"/>
                <w:spacing w:val="2"/>
                <w:w w:val="94"/>
                <w:sz w:val="26"/>
                <w:szCs w:val="26"/>
              </w:rPr>
              <w:t>Осуществление антикоррупционной экспертизы проектов нормативных правовых актов,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3"/>
                <w:w w:val="94"/>
                <w:sz w:val="26"/>
                <w:szCs w:val="26"/>
              </w:rPr>
              <w:t xml:space="preserve">2017-2020 </w:t>
            </w:r>
            <w:r>
              <w:rPr>
                <w:color w:val="000000"/>
                <w:spacing w:val="3"/>
                <w:w w:val="94"/>
                <w:sz w:val="26"/>
                <w:szCs w:val="26"/>
              </w:rPr>
              <w:t>годы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w w:val="94"/>
                <w:sz w:val="26"/>
                <w:szCs w:val="26"/>
              </w:rPr>
              <w:t xml:space="preserve">Богданова </w:t>
            </w:r>
            <w:r>
              <w:rPr>
                <w:color w:val="000000"/>
                <w:spacing w:val="-5"/>
                <w:w w:val="94"/>
                <w:sz w:val="26"/>
                <w:szCs w:val="26"/>
                <w:lang w:val="en-US"/>
              </w:rPr>
              <w:t>A.M.</w:t>
            </w:r>
          </w:p>
        </w:tc>
      </w:tr>
    </w:tbl>
    <w:p w:rsidR="00A31D0B" w:rsidRDefault="00A31D0B">
      <w:pPr>
        <w:sectPr w:rsidR="00A31D0B">
          <w:pgSz w:w="16834" w:h="11909" w:orient="landscape"/>
          <w:pgMar w:top="864" w:right="656" w:bottom="360" w:left="655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8"/>
        <w:gridCol w:w="9830"/>
        <w:gridCol w:w="1997"/>
        <w:gridCol w:w="2707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21" w:right="211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b/>
                <w:bCs/>
                <w:color w:val="000000"/>
                <w:spacing w:val="-4"/>
                <w:sz w:val="24"/>
                <w:szCs w:val="24"/>
              </w:rPr>
              <w:t>п/п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35"/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240" w:right="240"/>
              <w:jc w:val="center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исполнения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65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0" w:right="6019"/>
              <w:jc w:val="both"/>
            </w:pPr>
            <w:r>
              <w:rPr>
                <w:color w:val="000000"/>
                <w:spacing w:val="1"/>
                <w:sz w:val="24"/>
                <w:szCs w:val="24"/>
              </w:rPr>
              <w:t>разрабатываемых Министерством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5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2.2.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14" w:firstLine="24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ненормативных правовых актов, незаконными решений и действий (бездействия) </w:t>
            </w:r>
            <w:r>
              <w:rPr>
                <w:color w:val="000000"/>
                <w:spacing w:val="12"/>
                <w:sz w:val="24"/>
                <w:szCs w:val="24"/>
              </w:rPr>
              <w:t xml:space="preserve">Министерства и его должностных лиц в целях выработки и принятия мер по </w:t>
            </w:r>
            <w:r>
              <w:rPr>
                <w:color w:val="000000"/>
                <w:spacing w:val="2"/>
                <w:sz w:val="24"/>
                <w:szCs w:val="24"/>
              </w:rPr>
              <w:t>предупреждению и устранению причин выявленных нарушений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898" w:firstLine="5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Скопец П.С. 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Богданова 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A</w:t>
            </w:r>
            <w:r w:rsidRPr="00A31D0B">
              <w:rPr>
                <w:color w:val="000000"/>
                <w:spacing w:val="-5"/>
                <w:sz w:val="24"/>
                <w:szCs w:val="24"/>
              </w:rPr>
              <w:t>.</w:t>
            </w:r>
            <w:r>
              <w:rPr>
                <w:color w:val="000000"/>
                <w:spacing w:val="-5"/>
                <w:sz w:val="24"/>
                <w:szCs w:val="24"/>
                <w:lang w:val="en-US"/>
              </w:rPr>
              <w:t>M</w:t>
            </w:r>
            <w:r w:rsidRPr="00A31D0B">
              <w:rPr>
                <w:color w:val="000000"/>
                <w:spacing w:val="-5"/>
                <w:sz w:val="24"/>
                <w:szCs w:val="24"/>
              </w:rPr>
              <w:t>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1553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6470"/>
            </w:pPr>
            <w:r w:rsidRPr="00A31D0B"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3. 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Кадровая политика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6"/>
                <w:sz w:val="24"/>
                <w:szCs w:val="24"/>
              </w:rPr>
              <w:t>3.1.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hanging="5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Организация представления государственными гражданскими служащими Министерства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сведений о доходах, имуществе и обязательствах имущественного характера, а также о </w:t>
            </w:r>
            <w:r>
              <w:rPr>
                <w:color w:val="000000"/>
                <w:spacing w:val="2"/>
                <w:sz w:val="24"/>
                <w:szCs w:val="24"/>
              </w:rPr>
              <w:t>доходах, имуществе и обязательствах имущественного характера членов своей семьи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275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3.2.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5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Организация представления государственными гражданскими служащими Министерства </w:t>
            </w:r>
            <w:r>
              <w:rPr>
                <w:color w:val="000000"/>
                <w:spacing w:val="14"/>
                <w:sz w:val="24"/>
                <w:szCs w:val="24"/>
              </w:rPr>
              <w:t xml:space="preserve">сведений о своих расходах, а также о расходах своих супруг (супругов) и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несовершеннолетних детей по каждой сделке по приобретению земельного участка,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другого объекта недвижимости, транспортного средства, ценных бумаг, акций (долей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участия, паев в уставных (складочных) капиталах организаций), если сумма сделки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превышает общий доход данного лица и его супруги (супруга) за три последних года,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предшествующих совершению сделки, и об источниках получения средств, за счет которых </w:t>
            </w:r>
            <w:r>
              <w:rPr>
                <w:color w:val="000000"/>
                <w:spacing w:val="3"/>
                <w:sz w:val="24"/>
                <w:szCs w:val="24"/>
              </w:rPr>
              <w:t>совершена сделка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b/>
                <w:bCs/>
                <w:color w:val="000000"/>
                <w:spacing w:val="-6"/>
                <w:sz w:val="24"/>
                <w:szCs w:val="24"/>
              </w:rPr>
              <w:t>3.3.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5"/>
              <w:jc w:val="both"/>
            </w:pPr>
            <w:r>
              <w:rPr>
                <w:color w:val="000000"/>
                <w:spacing w:val="12"/>
                <w:sz w:val="24"/>
                <w:szCs w:val="24"/>
              </w:rPr>
              <w:t xml:space="preserve">При наличии оснований проведения проверок соблюдения государственными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гражданскими служащими Министерства ограничений, связанных с прохождением 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государственной гражданской службой, установленных Федеральным законом от </w:t>
            </w:r>
            <w:r>
              <w:rPr>
                <w:color w:val="000000"/>
                <w:spacing w:val="2"/>
                <w:sz w:val="24"/>
                <w:szCs w:val="24"/>
              </w:rPr>
              <w:t>27.07.2004 № 79-ФЗ «О гражданской службе Российской Федерации»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3.4.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hanging="5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По мере необходимости обеспечение проведение заседаний комиссии по соблюдению </w:t>
            </w:r>
            <w:r>
              <w:rPr>
                <w:color w:val="000000"/>
                <w:spacing w:val="10"/>
                <w:sz w:val="24"/>
                <w:szCs w:val="24"/>
              </w:rPr>
              <w:t xml:space="preserve">требований к служебному поведению государственных гражданских служащих </w:t>
            </w:r>
            <w:r>
              <w:rPr>
                <w:color w:val="000000"/>
                <w:spacing w:val="3"/>
                <w:sz w:val="24"/>
                <w:szCs w:val="24"/>
              </w:rPr>
              <w:t>Министерства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3.5.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5"/>
              <w:jc w:val="both"/>
            </w:pPr>
            <w:r>
              <w:rPr>
                <w:color w:val="000000"/>
                <w:spacing w:val="16"/>
                <w:sz w:val="24"/>
                <w:szCs w:val="24"/>
              </w:rPr>
              <w:t xml:space="preserve">Информирование граждан на официальном сайте Министерства в разделе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«Противодействие коррупции» о деятельности комиссии по соблюдению требований к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служебному поведению государственных гражданских служащих Министерства и </w:t>
            </w:r>
            <w:r>
              <w:rPr>
                <w:color w:val="000000"/>
                <w:spacing w:val="2"/>
                <w:sz w:val="24"/>
                <w:szCs w:val="24"/>
              </w:rPr>
              <w:t>урегулированию конфликта интересов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4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3.6.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firstLine="5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Совершенствование работы по подбору и комплектованию кадров для государственной </w:t>
            </w:r>
            <w:r>
              <w:rPr>
                <w:color w:val="000000"/>
                <w:spacing w:val="2"/>
                <w:sz w:val="24"/>
                <w:szCs w:val="24"/>
              </w:rPr>
              <w:t>гражданской службы: - организация конкурсов на замещение вакантных должностей; - проведение аттестаций государственных гражданских служащих;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7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7"/>
                <w:sz w:val="24"/>
                <w:szCs w:val="24"/>
              </w:rPr>
              <w:t>годы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6"/>
                <w:sz w:val="24"/>
                <w:szCs w:val="24"/>
              </w:rPr>
              <w:t>Куракова О.В.</w:t>
            </w:r>
          </w:p>
        </w:tc>
      </w:tr>
    </w:tbl>
    <w:p w:rsidR="00A31D0B" w:rsidRDefault="00A31D0B">
      <w:pPr>
        <w:sectPr w:rsidR="00A31D0B">
          <w:pgSz w:w="16834" w:h="11909" w:orient="landscape"/>
          <w:pgMar w:top="770" w:right="651" w:bottom="360" w:left="650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7"/>
        <w:gridCol w:w="9830"/>
        <w:gridCol w:w="1978"/>
        <w:gridCol w:w="2726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30" w:right="221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16"/>
            </w:pP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left="230" w:right="235"/>
              <w:jc w:val="center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исполнения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79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5" w:firstLine="5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-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подготовка и проведение квалификационных экзаменов;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-   обеспечение   соблюдения   требований   к   служебному   поведению   государственных </w:t>
            </w:r>
            <w:r>
              <w:rPr>
                <w:color w:val="000000"/>
                <w:spacing w:val="2"/>
                <w:sz w:val="24"/>
                <w:szCs w:val="24"/>
              </w:rPr>
              <w:t>гражданских служащих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3"/>
                <w:sz w:val="24"/>
                <w:szCs w:val="24"/>
              </w:rPr>
              <w:t>3.7.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10"/>
              <w:jc w:val="both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Обеспечение повышения квалификации государственных гражданских служащих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Министерства, в должностные обязанности которых входит участие в мероприятиях по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противодействию коррупции, по образовательным программам, направленным на </w:t>
            </w:r>
            <w:r>
              <w:rPr>
                <w:color w:val="000000"/>
                <w:spacing w:val="2"/>
                <w:sz w:val="24"/>
                <w:szCs w:val="24"/>
              </w:rPr>
              <w:t>противодействие коррупции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6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2"/>
                <w:sz w:val="24"/>
                <w:szCs w:val="24"/>
              </w:rPr>
              <w:t>3.8.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hanging="14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Принятие мер по предотвращению конфликта интересов, в том числе после ухода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государственных гражданских служащих Министерства с государственной гражданской </w:t>
            </w:r>
            <w:r>
              <w:rPr>
                <w:color w:val="000000"/>
                <w:spacing w:val="1"/>
                <w:sz w:val="24"/>
                <w:szCs w:val="24"/>
              </w:rPr>
              <w:t>службы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6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70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2"/>
                <w:sz w:val="24"/>
                <w:szCs w:val="24"/>
              </w:rPr>
              <w:t>3.9.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14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Проведение анализа информации, содержащейся в Едином государственном реестре </w:t>
            </w:r>
            <w:r>
              <w:rPr>
                <w:color w:val="000000"/>
                <w:spacing w:val="18"/>
                <w:sz w:val="24"/>
                <w:szCs w:val="24"/>
              </w:rPr>
              <w:t xml:space="preserve">юридических лиц и в Едином государственном реестре индивидуальных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предпринимателей, на предмет обеспечения соблюдения государственными гражданскими </w:t>
            </w:r>
            <w:r>
              <w:rPr>
                <w:color w:val="000000"/>
                <w:spacing w:val="13"/>
                <w:sz w:val="24"/>
                <w:szCs w:val="24"/>
              </w:rPr>
              <w:t xml:space="preserve">служащими Республики Карелия требований, установленных федеральным </w:t>
            </w:r>
            <w:r>
              <w:rPr>
                <w:color w:val="000000"/>
                <w:spacing w:val="2"/>
                <w:sz w:val="24"/>
                <w:szCs w:val="24"/>
              </w:rPr>
              <w:t>законодательством в целях противодействия коррупции. Направление результатов в Администрацию Главы Республики Карелия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173" w:right="197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Декабрь 2018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года, декабрь 2019 года, </w:t>
            </w:r>
            <w:r>
              <w:rPr>
                <w:color w:val="000000"/>
                <w:sz w:val="24"/>
                <w:szCs w:val="24"/>
              </w:rPr>
              <w:t xml:space="preserve">декабрь 2020 </w:t>
            </w:r>
            <w:r>
              <w:rPr>
                <w:color w:val="000000"/>
                <w:spacing w:val="-5"/>
                <w:sz w:val="24"/>
                <w:szCs w:val="24"/>
              </w:rPr>
              <w:t>год.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4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2"/>
                <w:sz w:val="24"/>
                <w:szCs w:val="24"/>
              </w:rPr>
              <w:t>3.10.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14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Предусмотреть в Порядке представления сведений о доходах, расходах, об имуществе и обязательствах имущественного характера государственных гражданских служащих в Министерстве здравоохранения Республики Карелия изменения в соответствии с Указом </w:t>
            </w:r>
            <w:r>
              <w:rPr>
                <w:color w:val="000000"/>
                <w:spacing w:val="2"/>
                <w:sz w:val="24"/>
                <w:szCs w:val="24"/>
              </w:rPr>
              <w:t>Главы Республики Карелия от 19 октября 2018 года № 76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173" w:right="202"/>
              <w:jc w:val="center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Декабрь 2018 </w:t>
            </w:r>
            <w:r>
              <w:rPr>
                <w:color w:val="000000"/>
                <w:spacing w:val="1"/>
                <w:sz w:val="24"/>
                <w:szCs w:val="24"/>
              </w:rPr>
              <w:t>года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5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4171"/>
            </w:pPr>
            <w:r w:rsidRPr="00A31D0B">
              <w:rPr>
                <w:b/>
                <w:bCs/>
                <w:color w:val="000000"/>
                <w:sz w:val="24"/>
                <w:szCs w:val="24"/>
              </w:rPr>
              <w:t xml:space="preserve">4. </w:t>
            </w:r>
            <w:r>
              <w:rPr>
                <w:b/>
                <w:bCs/>
                <w:color w:val="000000"/>
                <w:sz w:val="24"/>
                <w:szCs w:val="24"/>
              </w:rPr>
              <w:t>Антикоррупционное просвещение, образование и пропаганда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0"/>
            </w:pPr>
            <w:r w:rsidRPr="00A31D0B">
              <w:rPr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14" w:firstLine="29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Взаимодействие с представителями средств массовой информации, публикация статей,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организация репортажей в печатных изданиях, электронных средствах массовой </w:t>
            </w:r>
            <w:r>
              <w:rPr>
                <w:color w:val="000000"/>
                <w:spacing w:val="6"/>
                <w:sz w:val="24"/>
                <w:szCs w:val="24"/>
              </w:rPr>
              <w:t xml:space="preserve">информации, освещение мероприятий Министерства по вопросам противодействия </w:t>
            </w:r>
            <w:r>
              <w:rPr>
                <w:color w:val="000000"/>
                <w:spacing w:val="2"/>
                <w:sz w:val="24"/>
                <w:szCs w:val="24"/>
              </w:rPr>
              <w:t>коррупции в установленной сфере деятельности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6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</w:rPr>
              <w:t>Любченко П.А.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0"/>
            </w:pPr>
            <w:r w:rsidRPr="00A31D0B">
              <w:rPr>
                <w:b/>
                <w:bCs/>
                <w:color w:val="000000"/>
                <w:spacing w:val="-1"/>
                <w:sz w:val="24"/>
                <w:szCs w:val="24"/>
              </w:rPr>
              <w:t>4.2.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10" w:firstLine="29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Проведение среди государственных служащих Министерства и руководителей </w:t>
            </w:r>
            <w:r>
              <w:rPr>
                <w:color w:val="000000"/>
                <w:spacing w:val="16"/>
                <w:sz w:val="24"/>
                <w:szCs w:val="24"/>
              </w:rPr>
              <w:t xml:space="preserve">подведомственных Министерству организаций разъяснительной работы о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законодательстве Российской Федерации по борьбе с коррупцией и по представлению </w:t>
            </w:r>
            <w:r>
              <w:rPr>
                <w:color w:val="000000"/>
                <w:spacing w:val="2"/>
                <w:sz w:val="24"/>
                <w:szCs w:val="24"/>
              </w:rPr>
              <w:t>сведений о доходах и расходах государственных служащих и членов их семей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6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right="1051" w:firstLine="10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Скопец П.С. </w:t>
            </w: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pacing w:val="-2"/>
                <w:sz w:val="24"/>
                <w:szCs w:val="24"/>
              </w:rPr>
              <w:t>4.3.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 w:rsidP="00A31D0B">
            <w:pPr>
              <w:shd w:val="clear" w:color="auto" w:fill="FFFFFF"/>
              <w:spacing w:line="278" w:lineRule="exact"/>
              <w:ind w:left="14" w:firstLine="34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Обучение государственных гражданских служащих Республики Карелия впервые </w:t>
            </w:r>
            <w:r>
              <w:rPr>
                <w:color w:val="000000"/>
                <w:spacing w:val="8"/>
                <w:sz w:val="24"/>
                <w:szCs w:val="24"/>
              </w:rPr>
              <w:t xml:space="preserve">поступивших на государственную гражданскую службу Республики Карелия, для </w:t>
            </w:r>
            <w:r>
              <w:rPr>
                <w:color w:val="000000"/>
                <w:spacing w:val="11"/>
                <w:sz w:val="24"/>
                <w:szCs w:val="24"/>
              </w:rPr>
              <w:t xml:space="preserve">замещения должностей, включенных в  перечни должностей, установленные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нормативными правовыми актами Республики Карелия, по образовательным программам в </w:t>
            </w:r>
            <w:r>
              <w:rPr>
                <w:color w:val="000000"/>
                <w:spacing w:val="2"/>
                <w:sz w:val="24"/>
                <w:szCs w:val="24"/>
              </w:rPr>
              <w:t>области противодействия коррупции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9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9"/>
                <w:sz w:val="24"/>
                <w:szCs w:val="24"/>
              </w:rPr>
              <w:t>годы</w:t>
            </w: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Куракова О.В.</w:t>
            </w:r>
          </w:p>
        </w:tc>
      </w:tr>
    </w:tbl>
    <w:p w:rsidR="00A31D0B" w:rsidRDefault="00A31D0B">
      <w:pPr>
        <w:sectPr w:rsidR="00A31D0B">
          <w:pgSz w:w="16834" w:h="11909" w:orient="landscape"/>
          <w:pgMar w:top="775" w:right="637" w:bottom="360" w:left="63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46"/>
        <w:gridCol w:w="9821"/>
        <w:gridCol w:w="1997"/>
        <w:gridCol w:w="2717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4" w:lineRule="exact"/>
              <w:ind w:left="235" w:right="235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11"/>
            </w:pP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40" w:right="250"/>
              <w:jc w:val="center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Срок исполнения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65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55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563"/>
            </w:pPr>
            <w:r w:rsidRPr="00A31D0B"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5. 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Обеспечение прозрачности деятельности Министерства и подведомственных 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4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5.1.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hanging="5"/>
              <w:jc w:val="both"/>
            </w:pPr>
            <w:r>
              <w:rPr>
                <w:color w:val="000000"/>
                <w:spacing w:val="6"/>
                <w:sz w:val="24"/>
                <w:szCs w:val="24"/>
              </w:rPr>
              <w:t xml:space="preserve">Поддержка в актуальном состоянии официального сайта Министерства и раздела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Министерства на официальном портале органов государственной власти «Карелия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официальная». Публикация в сети Интернет информации о деятельности Министерства и </w:t>
            </w:r>
            <w:r>
              <w:rPr>
                <w:color w:val="000000"/>
                <w:spacing w:val="2"/>
                <w:sz w:val="24"/>
                <w:szCs w:val="24"/>
              </w:rPr>
              <w:t>подведомственных Министерству организаций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3"/>
                <w:sz w:val="24"/>
                <w:szCs w:val="24"/>
              </w:rPr>
              <w:t xml:space="preserve">2017 - 2020 </w:t>
            </w:r>
            <w:r>
              <w:rPr>
                <w:color w:val="000000"/>
                <w:spacing w:val="-3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19" w:hanging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начальники       отделов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71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pacing w:val="-6"/>
                <w:sz w:val="24"/>
                <w:szCs w:val="24"/>
              </w:rPr>
              <w:t>5.2.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5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Размещение на официальном сайте и стендах Министерства информации о структуре 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Министерства, нормативных правовых актов, регламентирующих деятельность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Министерства, о времени приема руководством, адресах и телефонах вышестоящих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инстанций, перечня предоставляемых Министерством государственных услуг; перечня </w:t>
            </w:r>
            <w:r>
              <w:rPr>
                <w:color w:val="000000"/>
                <w:spacing w:val="9"/>
                <w:sz w:val="24"/>
                <w:szCs w:val="24"/>
              </w:rPr>
              <w:t xml:space="preserve">государственных услуг, предоставляемых подведомственными организациями на </w:t>
            </w:r>
            <w:r>
              <w:rPr>
                <w:color w:val="000000"/>
                <w:spacing w:val="2"/>
                <w:sz w:val="24"/>
                <w:szCs w:val="24"/>
              </w:rPr>
              <w:t>бесплатной основе, а также перечня платных медицинских услуг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6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6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24" w:hanging="5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Начальники      отделов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Министерства, </w:t>
            </w:r>
            <w:r>
              <w:rPr>
                <w:color w:val="000000"/>
                <w:spacing w:val="-2"/>
                <w:sz w:val="24"/>
                <w:szCs w:val="24"/>
              </w:rPr>
              <w:t>Любченко П.А.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92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4"/>
            </w:pPr>
            <w:r w:rsidRPr="00A31D0B">
              <w:rPr>
                <w:b/>
                <w:bCs/>
                <w:color w:val="000000"/>
                <w:spacing w:val="-6"/>
                <w:sz w:val="24"/>
                <w:szCs w:val="24"/>
              </w:rPr>
              <w:t>5.3.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Размещение разработанных Министерством проектов нормативных правовых актов на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официальном сайте в информационно-телекоммуникационной сети Интернет для </w:t>
            </w:r>
            <w:r>
              <w:rPr>
                <w:color w:val="000000"/>
                <w:spacing w:val="2"/>
                <w:sz w:val="24"/>
                <w:szCs w:val="24"/>
              </w:rPr>
              <w:t>независимой антикоррупционной экспертизы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24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Начальники      отделов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Министерства, </w:t>
            </w:r>
            <w:r>
              <w:rPr>
                <w:color w:val="000000"/>
                <w:spacing w:val="-2"/>
                <w:sz w:val="24"/>
                <w:szCs w:val="24"/>
              </w:rPr>
              <w:t>Любченко П.А.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21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5.4.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jc w:val="both"/>
            </w:pPr>
            <w:r>
              <w:rPr>
                <w:color w:val="000000"/>
                <w:spacing w:val="10"/>
                <w:sz w:val="24"/>
                <w:szCs w:val="24"/>
              </w:rPr>
              <w:t xml:space="preserve">Размещение на сайтах и стендах подведомственных Министерству организаций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информации о структуре, нормативных правовых актах, регламентирующих деятельность </w:t>
            </w:r>
            <w:r>
              <w:rPr>
                <w:color w:val="000000"/>
                <w:spacing w:val="7"/>
                <w:sz w:val="24"/>
                <w:szCs w:val="24"/>
              </w:rPr>
              <w:t xml:space="preserve">организаций, о времени приема руководством, адресах и телефонах вышестоящих </w:t>
            </w:r>
            <w:r>
              <w:rPr>
                <w:color w:val="000000"/>
                <w:spacing w:val="2"/>
                <w:sz w:val="24"/>
                <w:szCs w:val="24"/>
              </w:rPr>
              <w:t>инстанций; перечня государственных услуг, предоставляемых организациями населению Республики Карелия на бесплатной основе, а также перечня платных медицинских услуг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557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Руководители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Министерству </w:t>
            </w:r>
            <w:r>
              <w:rPr>
                <w:color w:val="000000"/>
                <w:spacing w:val="-2"/>
                <w:sz w:val="24"/>
                <w:szCs w:val="24"/>
              </w:rPr>
              <w:t>учреждений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40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4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5.5.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Установление обратной связи с потребителями государственных услуг, гражданами,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обратившимися с жалобами в Министерство посредством использования разделов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официального сайта Министерства «Вопрос-ответ», «Открытая линия Министра» или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раздела «Единая виртуальная приемная органов исполнительной власти Республики </w:t>
            </w:r>
            <w:r>
              <w:rPr>
                <w:color w:val="000000"/>
                <w:spacing w:val="2"/>
                <w:sz w:val="24"/>
                <w:szCs w:val="24"/>
              </w:rPr>
              <w:t>Карелия» на Официальном интернет-портале Республики Карелия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24" w:firstLine="5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Заместители Министра,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Начальники управлений, </w:t>
            </w:r>
            <w:r>
              <w:rPr>
                <w:color w:val="000000"/>
                <w:sz w:val="24"/>
                <w:szCs w:val="24"/>
              </w:rPr>
              <w:t xml:space="preserve">начальники       отделов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4"/>
            </w:pPr>
            <w:r w:rsidRPr="00A31D0B">
              <w:rPr>
                <w:b/>
                <w:bCs/>
                <w:color w:val="000000"/>
                <w:spacing w:val="-5"/>
                <w:sz w:val="24"/>
                <w:szCs w:val="24"/>
              </w:rPr>
              <w:t>5.6.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left="5" w:firstLine="5"/>
              <w:jc w:val="both"/>
            </w:pPr>
            <w:r>
              <w:rPr>
                <w:color w:val="000000"/>
                <w:spacing w:val="11"/>
                <w:sz w:val="24"/>
                <w:szCs w:val="24"/>
              </w:rPr>
              <w:t xml:space="preserve">Информирование населения Республики Карелия об объемах, порядке оказания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бесплатной медицинской помощи в рамках Территориальной программы государственных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гарантий оказания гражданам Российской Федерации бесплатной медицинской помощи в </w:t>
            </w:r>
            <w:r>
              <w:rPr>
                <w:color w:val="000000"/>
                <w:spacing w:val="2"/>
                <w:sz w:val="24"/>
                <w:szCs w:val="24"/>
              </w:rPr>
              <w:t>Республике Карелия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Матвеева Г.Ю.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728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4"/>
            </w:pPr>
            <w:r w:rsidRPr="00A31D0B">
              <w:rPr>
                <w:b/>
                <w:bCs/>
                <w:color w:val="000000"/>
                <w:spacing w:val="-3"/>
                <w:sz w:val="24"/>
                <w:szCs w:val="24"/>
              </w:rPr>
              <w:t>5.7.</w:t>
            </w:r>
          </w:p>
        </w:tc>
        <w:tc>
          <w:tcPr>
            <w:tcW w:w="9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5" w:firstLine="5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Поддержание в актуальном состоянии информационных разделов по антикоррупционной </w:t>
            </w:r>
            <w:r>
              <w:rPr>
                <w:color w:val="000000"/>
                <w:spacing w:val="2"/>
                <w:sz w:val="24"/>
                <w:szCs w:val="24"/>
              </w:rPr>
              <w:t>тематике на сайтах Министерства и подведомственных Министерству организаций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552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 Министерства, Руководители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2"/>
                <w:sz w:val="24"/>
                <w:szCs w:val="24"/>
              </w:rPr>
              <w:t>Министерству</w:t>
            </w:r>
          </w:p>
        </w:tc>
      </w:tr>
    </w:tbl>
    <w:p w:rsidR="00A31D0B" w:rsidRDefault="00A31D0B">
      <w:pPr>
        <w:sectPr w:rsidR="00A31D0B">
          <w:pgSz w:w="16834" w:h="11909" w:orient="landscape"/>
          <w:pgMar w:top="751" w:right="627" w:bottom="360" w:left="62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7"/>
        <w:gridCol w:w="9830"/>
        <w:gridCol w:w="1987"/>
        <w:gridCol w:w="2717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26" w:right="226"/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11"/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35" w:right="240"/>
              <w:jc w:val="center"/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исполнения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3"/>
                <w:sz w:val="24"/>
                <w:szCs w:val="24"/>
              </w:rPr>
              <w:t>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33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6"/>
                <w:sz w:val="24"/>
                <w:szCs w:val="24"/>
              </w:rPr>
              <w:t>5.8.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Установление обратной связи с гражданами посредствам работы телефона «горячей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линии» по приему обращений граждан по вопросам организации оказания и качества </w:t>
            </w:r>
            <w:r>
              <w:rPr>
                <w:color w:val="000000"/>
                <w:spacing w:val="1"/>
                <w:sz w:val="24"/>
                <w:szCs w:val="24"/>
              </w:rPr>
              <w:t>медицинской помощи и лекарственного обеспечения населения (телефон (814-2) 76-21-36)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-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24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</w:t>
            </w:r>
            <w:r>
              <w:rPr>
                <w:color w:val="000000"/>
                <w:sz w:val="24"/>
                <w:szCs w:val="24"/>
              </w:rPr>
              <w:t xml:space="preserve">начальники       отделов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6"/>
                <w:sz w:val="24"/>
                <w:szCs w:val="24"/>
              </w:rPr>
              <w:t>5.9.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firstLine="10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Подготовка информации о работе специального раздела «Открытая линия Министра» на официальном сайте Министерства, в том числе по наиболее часто задаваемым вопросам, </w:t>
            </w:r>
            <w:r>
              <w:rPr>
                <w:color w:val="000000"/>
                <w:spacing w:val="2"/>
                <w:sz w:val="24"/>
                <w:szCs w:val="24"/>
              </w:rPr>
              <w:t>фактам коррупции в сфере здравоохранения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-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Богданова </w:t>
            </w:r>
            <w:r>
              <w:rPr>
                <w:color w:val="000000"/>
                <w:spacing w:val="-4"/>
                <w:sz w:val="24"/>
                <w:szCs w:val="24"/>
                <w:lang w:val="en-US"/>
              </w:rPr>
              <w:t>A.M.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4"/>
                <w:sz w:val="24"/>
                <w:szCs w:val="24"/>
              </w:rPr>
              <w:t>5.10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left="5" w:right="5" w:firstLine="10"/>
              <w:jc w:val="both"/>
            </w:pPr>
            <w:r>
              <w:rPr>
                <w:color w:val="000000"/>
                <w:spacing w:val="8"/>
                <w:sz w:val="24"/>
                <w:szCs w:val="24"/>
              </w:rPr>
              <w:t xml:space="preserve">Проведение общественных обсуждений (с привлечением экспертного сообщества) </w:t>
            </w:r>
            <w:r>
              <w:rPr>
                <w:color w:val="000000"/>
                <w:spacing w:val="2"/>
                <w:sz w:val="24"/>
                <w:szCs w:val="24"/>
              </w:rPr>
              <w:t>проектов планов мероприятий по противодействию коррупции в Министерстве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91" w:right="91"/>
              <w:jc w:val="center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По мере </w:t>
            </w:r>
            <w:r>
              <w:rPr>
                <w:color w:val="000000"/>
                <w:spacing w:val="-2"/>
                <w:sz w:val="24"/>
                <w:szCs w:val="24"/>
              </w:rPr>
              <w:t>необходимости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898" w:firstLine="5"/>
            </w:pPr>
            <w:r>
              <w:rPr>
                <w:color w:val="000000"/>
                <w:sz w:val="24"/>
                <w:szCs w:val="24"/>
              </w:rPr>
              <w:t xml:space="preserve">Седлецкий СВ.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Скопец П.С. </w:t>
            </w:r>
            <w:r>
              <w:rPr>
                <w:color w:val="000000"/>
                <w:spacing w:val="-3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15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5573"/>
            </w:pPr>
            <w:r w:rsidRPr="00A31D0B">
              <w:rPr>
                <w:color w:val="000000"/>
                <w:sz w:val="24"/>
                <w:szCs w:val="24"/>
              </w:rPr>
              <w:t xml:space="preserve">6. </w:t>
            </w:r>
            <w:r>
              <w:rPr>
                <w:color w:val="000000"/>
                <w:sz w:val="24"/>
                <w:szCs w:val="24"/>
              </w:rPr>
              <w:t>Осуществление контрольных функций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8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color w:val="000000"/>
                <w:spacing w:val="-5"/>
                <w:sz w:val="24"/>
                <w:szCs w:val="24"/>
              </w:rPr>
              <w:t>6.1.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5" w:firstLine="10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Организация и осуществление ведомственного финансового контроля в установленной </w:t>
            </w:r>
            <w:r>
              <w:rPr>
                <w:color w:val="000000"/>
                <w:spacing w:val="2"/>
                <w:sz w:val="24"/>
                <w:szCs w:val="24"/>
              </w:rPr>
              <w:t>сфере деятельности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749" w:firstLine="5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Савин Р.А. </w:t>
            </w:r>
            <w:r>
              <w:rPr>
                <w:color w:val="000000"/>
                <w:spacing w:val="-4"/>
                <w:sz w:val="24"/>
                <w:szCs w:val="24"/>
              </w:rPr>
              <w:t>Пономарева А.И.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699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color w:val="000000"/>
                <w:spacing w:val="-5"/>
                <w:sz w:val="24"/>
                <w:szCs w:val="24"/>
              </w:rPr>
              <w:t>6.2.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5" w:firstLine="10"/>
              <w:jc w:val="both"/>
            </w:pPr>
            <w:r>
              <w:rPr>
                <w:color w:val="000000"/>
                <w:spacing w:val="7"/>
                <w:sz w:val="24"/>
                <w:szCs w:val="24"/>
              </w:rPr>
              <w:t xml:space="preserve">Организация и осуществление контроля за обеспечением требований нормативных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правовых актов Российской Федерации и Республики Карелия при организации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подведомственными Министерству организациями порядка оказания услуг населению, в </w:t>
            </w:r>
            <w:r>
              <w:rPr>
                <w:color w:val="000000"/>
                <w:spacing w:val="2"/>
                <w:sz w:val="24"/>
                <w:szCs w:val="24"/>
              </w:rPr>
              <w:t>том числе на платной основе.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442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Матвеева Г.Ю.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Ивоева Е.В. </w:t>
            </w:r>
            <w:r>
              <w:rPr>
                <w:color w:val="000000"/>
                <w:spacing w:val="-1"/>
                <w:sz w:val="24"/>
                <w:szCs w:val="24"/>
              </w:rPr>
              <w:t xml:space="preserve">Начальники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управлений,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начальники отделов </w:t>
            </w:r>
            <w:r>
              <w:rPr>
                <w:color w:val="000000"/>
                <w:spacing w:val="-1"/>
                <w:sz w:val="24"/>
                <w:szCs w:val="24"/>
              </w:rPr>
              <w:t>Министерства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5"/>
                <w:sz w:val="24"/>
                <w:szCs w:val="24"/>
              </w:rPr>
              <w:t>6.5.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10" w:firstLine="14"/>
              <w:jc w:val="both"/>
            </w:pPr>
            <w:r>
              <w:rPr>
                <w:color w:val="000000"/>
                <w:spacing w:val="4"/>
                <w:sz w:val="24"/>
                <w:szCs w:val="24"/>
              </w:rPr>
              <w:t xml:space="preserve">Осуществление ведомственного контроля в сфере закупок товаров, работ, услуг для </w:t>
            </w:r>
            <w:r>
              <w:rPr>
                <w:color w:val="000000"/>
                <w:spacing w:val="2"/>
                <w:sz w:val="24"/>
                <w:szCs w:val="24"/>
              </w:rPr>
              <w:t>обеспечения государственных нужд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right="542" w:firstLine="10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Седлецкий СВ. </w:t>
            </w:r>
            <w:r>
              <w:rPr>
                <w:color w:val="000000"/>
                <w:spacing w:val="-3"/>
                <w:sz w:val="24"/>
                <w:szCs w:val="24"/>
              </w:rPr>
              <w:t>Красильников И.В.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6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9"/>
            </w:pPr>
            <w:r w:rsidRPr="00A31D0B">
              <w:rPr>
                <w:color w:val="000000"/>
                <w:spacing w:val="-5"/>
                <w:sz w:val="24"/>
                <w:szCs w:val="24"/>
              </w:rPr>
              <w:t>6.6.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left="10" w:firstLine="14"/>
              <w:jc w:val="both"/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Контроль целевого использования государственного имущества на предмет эффективности </w:t>
            </w:r>
            <w:r>
              <w:rPr>
                <w:color w:val="000000"/>
                <w:spacing w:val="2"/>
                <w:sz w:val="24"/>
                <w:szCs w:val="24"/>
              </w:rPr>
              <w:t>его использования (в установленной сфере деятельности)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2017-2020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right="542" w:firstLine="10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Седлецкий СВ.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Красильников И.В. </w:t>
            </w:r>
            <w:r>
              <w:rPr>
                <w:color w:val="000000"/>
                <w:spacing w:val="-2"/>
                <w:sz w:val="24"/>
                <w:szCs w:val="24"/>
              </w:rPr>
              <w:t>Начальники управлений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55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left="456" w:right="96"/>
            </w:pPr>
            <w:r w:rsidRPr="00A31D0B">
              <w:rPr>
                <w:b/>
                <w:bCs/>
                <w:color w:val="000000"/>
                <w:spacing w:val="1"/>
                <w:sz w:val="24"/>
                <w:szCs w:val="24"/>
                <w:lang w:val="en-US"/>
              </w:rPr>
              <w:t>II</w:t>
            </w:r>
            <w:r w:rsidRPr="00A31D0B"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. </w:t>
            </w: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 xml:space="preserve">Комплекс мер по устранению нарушений и злоупотреблений в сфере государственных закупок, выявленных в подведомственных </w:t>
            </w:r>
            <w:r>
              <w:rPr>
                <w:b/>
                <w:bCs/>
                <w:color w:val="000000"/>
                <w:spacing w:val="2"/>
                <w:sz w:val="24"/>
                <w:szCs w:val="24"/>
              </w:rPr>
              <w:t>Министерству здравоохранения Республики Карелия организациях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6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43"/>
            </w:pPr>
            <w:r w:rsidRPr="00A31D0B">
              <w:rPr>
                <w:b/>
                <w:bCs/>
                <w:color w:val="000000"/>
                <w:sz w:val="26"/>
                <w:szCs w:val="26"/>
              </w:rPr>
              <w:t>1.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24"/>
              <w:jc w:val="both"/>
            </w:pPr>
            <w:r>
              <w:rPr>
                <w:color w:val="000000"/>
                <w:spacing w:val="9"/>
                <w:sz w:val="24"/>
                <w:szCs w:val="24"/>
              </w:rPr>
              <w:t xml:space="preserve">Внесение в трудовые договоры руководителей подведомственных организаций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ответственности за обеспечение соответствия аукционной (конкурсной) документации </w:t>
            </w:r>
            <w:r>
              <w:rPr>
                <w:color w:val="000000"/>
                <w:spacing w:val="2"/>
                <w:sz w:val="24"/>
                <w:szCs w:val="24"/>
              </w:rPr>
              <w:t>фактическим потребностям учреждения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2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2"/>
                <w:sz w:val="24"/>
                <w:szCs w:val="24"/>
              </w:rPr>
              <w:t>год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5"/>
                <w:sz w:val="24"/>
                <w:szCs w:val="24"/>
              </w:rPr>
              <w:t>Куракова О.В.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4"/>
            </w:pPr>
            <w:r w:rsidRPr="00A31D0B">
              <w:rPr>
                <w:b/>
                <w:bCs/>
                <w:color w:val="000000"/>
                <w:sz w:val="26"/>
                <w:szCs w:val="26"/>
              </w:rPr>
              <w:t>2.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hanging="19"/>
              <w:jc w:val="both"/>
            </w:pPr>
            <w:r>
              <w:rPr>
                <w:color w:val="000000"/>
                <w:spacing w:val="12"/>
                <w:sz w:val="24"/>
                <w:szCs w:val="24"/>
              </w:rPr>
              <w:t xml:space="preserve">Организация обучения специалистов осуществляющих деятельность в сфере </w:t>
            </w:r>
            <w:r>
              <w:rPr>
                <w:color w:val="000000"/>
                <w:spacing w:val="2"/>
                <w:sz w:val="24"/>
                <w:szCs w:val="24"/>
              </w:rPr>
              <w:t>государственных закупок в подведомственных Министерству организациях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394" w:right="374"/>
              <w:jc w:val="center"/>
            </w:pPr>
            <w:r w:rsidRPr="00A31D0B">
              <w:rPr>
                <w:color w:val="000000"/>
                <w:spacing w:val="-3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квартал </w:t>
            </w:r>
            <w:r>
              <w:rPr>
                <w:color w:val="000000"/>
                <w:spacing w:val="-2"/>
                <w:sz w:val="24"/>
                <w:szCs w:val="24"/>
              </w:rPr>
              <w:t>2017 года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547"/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Куракова О.В. </w:t>
            </w:r>
            <w:r>
              <w:rPr>
                <w:color w:val="000000"/>
                <w:spacing w:val="-4"/>
                <w:sz w:val="24"/>
                <w:szCs w:val="24"/>
              </w:rPr>
              <w:t>Красильников И.В.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29"/>
            </w:pPr>
            <w:r w:rsidRPr="00A31D0B">
              <w:rPr>
                <w:b/>
                <w:bCs/>
                <w:color w:val="000000"/>
                <w:sz w:val="26"/>
                <w:szCs w:val="26"/>
              </w:rPr>
              <w:t>3.</w:t>
            </w:r>
          </w:p>
        </w:tc>
        <w:tc>
          <w:tcPr>
            <w:tcW w:w="9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>Закрепление   приказами   ответственных   лиц   по   подготовке   технических   заданий   к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4"/>
                <w:sz w:val="24"/>
                <w:szCs w:val="24"/>
              </w:rPr>
              <w:t xml:space="preserve">1 </w:t>
            </w:r>
            <w:r>
              <w:rPr>
                <w:color w:val="000000"/>
                <w:spacing w:val="-4"/>
                <w:sz w:val="24"/>
                <w:szCs w:val="24"/>
              </w:rPr>
              <w:t>квартал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  <w:r>
              <w:rPr>
                <w:color w:val="000000"/>
                <w:spacing w:val="-4"/>
                <w:sz w:val="24"/>
                <w:szCs w:val="24"/>
              </w:rPr>
              <w:t>Главные врачи</w:t>
            </w:r>
          </w:p>
        </w:tc>
      </w:tr>
    </w:tbl>
    <w:p w:rsidR="00A31D0B" w:rsidRDefault="00A31D0B">
      <w:pPr>
        <w:sectPr w:rsidR="00A31D0B">
          <w:pgSz w:w="16834" w:h="11909" w:orient="landscape"/>
          <w:pgMar w:top="756" w:right="637" w:bottom="360" w:left="636" w:header="720" w:footer="720" w:gutter="0"/>
          <w:cols w:space="60"/>
          <w:noEndnote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27"/>
        <w:gridCol w:w="9850"/>
        <w:gridCol w:w="1978"/>
        <w:gridCol w:w="2717"/>
      </w:tblGrid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left="240" w:right="211" w:hanging="5"/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№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9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221"/>
            </w:pPr>
            <w:r>
              <w:rPr>
                <w:b/>
                <w:bCs/>
                <w:color w:val="000000"/>
                <w:spacing w:val="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left="230" w:right="235"/>
              <w:jc w:val="center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Срок </w:t>
            </w:r>
            <w:r>
              <w:rPr>
                <w:b/>
                <w:bCs/>
                <w:color w:val="000000"/>
                <w:spacing w:val="-3"/>
                <w:sz w:val="24"/>
                <w:szCs w:val="24"/>
              </w:rPr>
              <w:t>исполнения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65"/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Ответственный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</w:pPr>
          </w:p>
        </w:tc>
        <w:tc>
          <w:tcPr>
            <w:tcW w:w="9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right="7526"/>
              <w:jc w:val="both"/>
            </w:pPr>
            <w:r>
              <w:rPr>
                <w:color w:val="000000"/>
                <w:sz w:val="24"/>
                <w:szCs w:val="24"/>
              </w:rPr>
              <w:t>процедурам закупок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2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2"/>
                <w:sz w:val="24"/>
                <w:szCs w:val="24"/>
              </w:rPr>
              <w:t>года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69" w:lineRule="exact"/>
              <w:ind w:right="557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14"/>
            </w:pPr>
            <w:r w:rsidRPr="00A31D0B">
              <w:rPr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9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78" w:lineRule="exact"/>
              <w:ind w:right="5"/>
              <w:jc w:val="both"/>
            </w:pPr>
            <w:r>
              <w:rPr>
                <w:color w:val="000000"/>
                <w:spacing w:val="3"/>
                <w:sz w:val="24"/>
                <w:szCs w:val="24"/>
              </w:rPr>
              <w:t xml:space="preserve">Обеспечение обязательного включения специалиста, ответственного за формирование </w:t>
            </w:r>
            <w:r>
              <w:rPr>
                <w:color w:val="000000"/>
                <w:spacing w:val="2"/>
                <w:sz w:val="24"/>
                <w:szCs w:val="24"/>
              </w:rPr>
              <w:t>технического задания, в состав аукционной комиссии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3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557"/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Главные врачи </w:t>
            </w:r>
            <w:r>
              <w:rPr>
                <w:color w:val="000000"/>
                <w:spacing w:val="-2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152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17"/>
            </w:pPr>
            <w:r w:rsidRPr="00A31D0B">
              <w:rPr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9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firstLine="5"/>
              <w:jc w:val="both"/>
            </w:pPr>
            <w:r>
              <w:rPr>
                <w:color w:val="000000"/>
                <w:spacing w:val="11"/>
                <w:sz w:val="24"/>
                <w:szCs w:val="24"/>
              </w:rPr>
              <w:t xml:space="preserve">Обеспечение оптимизации закупок для нужд подведомственных Министерству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организаций путем создания специализированного подразделения (отдела) на базе одного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из существующих учреждений здравоохранения и централизации системы закупок </w:t>
            </w:r>
            <w:r>
              <w:rPr>
                <w:color w:val="000000"/>
                <w:spacing w:val="3"/>
                <w:sz w:val="24"/>
                <w:szCs w:val="24"/>
              </w:rPr>
              <w:t>Министерства и подведомственных организаций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2"/>
                <w:sz w:val="24"/>
                <w:szCs w:val="24"/>
              </w:rPr>
              <w:t xml:space="preserve">2017-2018 </w:t>
            </w:r>
            <w:r>
              <w:rPr>
                <w:color w:val="000000"/>
                <w:spacing w:val="2"/>
                <w:sz w:val="24"/>
                <w:szCs w:val="24"/>
              </w:rPr>
              <w:t>годы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right="19" w:firstLine="5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Савин Р.А. </w:t>
            </w:r>
            <w:r>
              <w:rPr>
                <w:color w:val="000000"/>
                <w:spacing w:val="4"/>
                <w:sz w:val="24"/>
                <w:szCs w:val="24"/>
              </w:rPr>
              <w:t xml:space="preserve">Главные               врачи </w:t>
            </w:r>
            <w:r>
              <w:rPr>
                <w:color w:val="000000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  <w:tr w:rsidR="00A31D0B" w:rsidRPr="00A31D0B">
        <w:tblPrEx>
          <w:tblCellMar>
            <w:top w:w="0" w:type="dxa"/>
            <w:bottom w:w="0" w:type="dxa"/>
          </w:tblCellMar>
        </w:tblPrEx>
        <w:trPr>
          <w:trHeight w:hRule="exact" w:val="1450"/>
        </w:trPr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ind w:left="317"/>
            </w:pPr>
            <w:r w:rsidRPr="00A31D0B">
              <w:rPr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9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8" w:lineRule="exact"/>
              <w:ind w:firstLine="5"/>
              <w:jc w:val="both"/>
            </w:pPr>
            <w:r>
              <w:rPr>
                <w:color w:val="000000"/>
                <w:spacing w:val="2"/>
                <w:sz w:val="24"/>
                <w:szCs w:val="24"/>
              </w:rPr>
              <w:t xml:space="preserve">Разработка и утверждение порядка принятия решений об одобрении сделок, в совершении </w:t>
            </w:r>
            <w:r>
              <w:rPr>
                <w:color w:val="000000"/>
                <w:spacing w:val="5"/>
                <w:sz w:val="24"/>
                <w:szCs w:val="24"/>
              </w:rPr>
              <w:t xml:space="preserve">которых имеется заинтересованность, с участием подведомственных Министерству </w:t>
            </w:r>
            <w:r>
              <w:rPr>
                <w:color w:val="000000"/>
                <w:spacing w:val="3"/>
                <w:sz w:val="24"/>
                <w:szCs w:val="24"/>
              </w:rPr>
              <w:t>организаций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jc w:val="center"/>
            </w:pPr>
            <w:r w:rsidRPr="00A31D0B">
              <w:rPr>
                <w:color w:val="000000"/>
                <w:spacing w:val="-3"/>
                <w:sz w:val="24"/>
                <w:szCs w:val="24"/>
              </w:rPr>
              <w:t xml:space="preserve">2017 </w:t>
            </w:r>
            <w:r>
              <w:rPr>
                <w:color w:val="000000"/>
                <w:spacing w:val="-3"/>
                <w:sz w:val="24"/>
                <w:szCs w:val="24"/>
              </w:rPr>
              <w:t>год</w:t>
            </w:r>
          </w:p>
        </w:tc>
        <w:tc>
          <w:tcPr>
            <w:tcW w:w="2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1D0B" w:rsidRPr="00A31D0B" w:rsidRDefault="00A31D0B">
            <w:pPr>
              <w:shd w:val="clear" w:color="auto" w:fill="FFFFFF"/>
              <w:spacing w:line="283" w:lineRule="exact"/>
              <w:ind w:right="24" w:firstLine="5"/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Савин Р.А. </w:t>
            </w:r>
            <w:r>
              <w:rPr>
                <w:color w:val="000000"/>
                <w:spacing w:val="2"/>
                <w:sz w:val="24"/>
                <w:szCs w:val="24"/>
              </w:rPr>
              <w:t xml:space="preserve">Седлецкий СВ. </w:t>
            </w:r>
            <w:r>
              <w:rPr>
                <w:color w:val="000000"/>
                <w:spacing w:val="3"/>
                <w:sz w:val="24"/>
                <w:szCs w:val="24"/>
              </w:rPr>
              <w:t xml:space="preserve">Главные               врачи </w:t>
            </w:r>
            <w:r>
              <w:rPr>
                <w:color w:val="000000"/>
                <w:sz w:val="24"/>
                <w:szCs w:val="24"/>
              </w:rPr>
              <w:t xml:space="preserve">подведомственных </w:t>
            </w:r>
            <w:r>
              <w:rPr>
                <w:color w:val="000000"/>
                <w:spacing w:val="-1"/>
                <w:sz w:val="24"/>
                <w:szCs w:val="24"/>
              </w:rPr>
              <w:t>организаций</w:t>
            </w:r>
          </w:p>
        </w:tc>
      </w:tr>
    </w:tbl>
    <w:p w:rsidR="00A31D0B" w:rsidRDefault="00A31D0B"/>
    <w:sectPr w:rsidR="00A31D0B">
      <w:pgSz w:w="16834" w:h="11909" w:orient="landscape"/>
      <w:pgMar w:top="1440" w:right="632" w:bottom="720" w:left="63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3A251A"/>
    <w:rsid w:val="003A251A"/>
    <w:rsid w:val="00A31D0B"/>
    <w:rsid w:val="00CE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 А.И.</dc:creator>
  <cp:lastModifiedBy>Толкачев А.И.</cp:lastModifiedBy>
  <cp:revision>2</cp:revision>
  <dcterms:created xsi:type="dcterms:W3CDTF">2019-09-30T08:14:00Z</dcterms:created>
  <dcterms:modified xsi:type="dcterms:W3CDTF">2019-09-30T08:14:00Z</dcterms:modified>
</cp:coreProperties>
</file>