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AD" w:rsidRDefault="00C31AAD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31AAD" w:rsidRDefault="00C31AAD">
      <w:pPr>
        <w:pStyle w:val="ConsPlusNormal"/>
        <w:jc w:val="both"/>
        <w:outlineLvl w:val="0"/>
      </w:pPr>
    </w:p>
    <w:p w:rsidR="00C31AAD" w:rsidRDefault="00C31AAD">
      <w:pPr>
        <w:pStyle w:val="ConsPlusTitle"/>
        <w:jc w:val="center"/>
        <w:outlineLvl w:val="0"/>
      </w:pPr>
      <w:r>
        <w:t>ПРАВИТЕЛЬСТВО РЕСПУБЛИКИ КАРЕЛИЯ</w:t>
      </w:r>
    </w:p>
    <w:p w:rsidR="00C31AAD" w:rsidRDefault="00C31AAD">
      <w:pPr>
        <w:pStyle w:val="ConsPlusTitle"/>
        <w:jc w:val="center"/>
      </w:pPr>
    </w:p>
    <w:p w:rsidR="00C31AAD" w:rsidRDefault="00C31AAD">
      <w:pPr>
        <w:pStyle w:val="ConsPlusTitle"/>
        <w:jc w:val="center"/>
      </w:pPr>
      <w:r>
        <w:t>РАСПОРЯЖЕНИЕ</w:t>
      </w:r>
    </w:p>
    <w:p w:rsidR="00C31AAD" w:rsidRDefault="00C31AAD">
      <w:pPr>
        <w:pStyle w:val="ConsPlusTitle"/>
        <w:jc w:val="center"/>
      </w:pPr>
      <w:r>
        <w:t>от 17 апреля 2012 г. N 234р-П</w:t>
      </w:r>
    </w:p>
    <w:p w:rsidR="00C31AAD" w:rsidRDefault="00C31A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31A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1AAD" w:rsidRDefault="00C31AA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Правительства РК</w:t>
            </w:r>
            <w:proofErr w:type="gramEnd"/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16.04.2013 </w:t>
            </w:r>
            <w:hyperlink r:id="rId5" w:history="1">
              <w:r>
                <w:rPr>
                  <w:color w:val="0000FF"/>
                </w:rPr>
                <w:t>N 196р-П</w:t>
              </w:r>
            </w:hyperlink>
            <w:r>
              <w:rPr>
                <w:color w:val="392C69"/>
              </w:rPr>
              <w:t xml:space="preserve">, от 27.06.2014 </w:t>
            </w:r>
            <w:hyperlink r:id="rId6" w:history="1">
              <w:r>
                <w:rPr>
                  <w:color w:val="0000FF"/>
                </w:rPr>
                <w:t>N 398р-П</w:t>
              </w:r>
            </w:hyperlink>
            <w:r>
              <w:rPr>
                <w:color w:val="392C69"/>
              </w:rPr>
              <w:t xml:space="preserve">, от 26.12.2014 </w:t>
            </w:r>
            <w:hyperlink r:id="rId7" w:history="1">
              <w:r>
                <w:rPr>
                  <w:color w:val="0000FF"/>
                </w:rPr>
                <w:t>N 812р-П</w:t>
              </w:r>
            </w:hyperlink>
            <w:r>
              <w:rPr>
                <w:color w:val="392C69"/>
              </w:rPr>
              <w:t>,</w:t>
            </w:r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12.08.2015 </w:t>
            </w:r>
            <w:hyperlink r:id="rId8" w:history="1">
              <w:r>
                <w:rPr>
                  <w:color w:val="0000FF"/>
                </w:rPr>
                <w:t>N 497р-П</w:t>
              </w:r>
            </w:hyperlink>
            <w:r>
              <w:rPr>
                <w:color w:val="392C69"/>
              </w:rPr>
              <w:t xml:space="preserve">, от 11.05.2016 </w:t>
            </w:r>
            <w:hyperlink r:id="rId9" w:history="1">
              <w:r>
                <w:rPr>
                  <w:color w:val="0000FF"/>
                </w:rPr>
                <w:t>N 337р-П</w:t>
              </w:r>
            </w:hyperlink>
            <w:r>
              <w:rPr>
                <w:color w:val="392C69"/>
              </w:rPr>
              <w:t xml:space="preserve">, от 24.06.2016 </w:t>
            </w:r>
            <w:hyperlink r:id="rId10" w:history="1">
              <w:r>
                <w:rPr>
                  <w:color w:val="0000FF"/>
                </w:rPr>
                <w:t>N 475р-П</w:t>
              </w:r>
            </w:hyperlink>
            <w:r>
              <w:rPr>
                <w:color w:val="392C69"/>
              </w:rPr>
              <w:t>,</w:t>
            </w:r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25.07.2016 </w:t>
            </w:r>
            <w:hyperlink r:id="rId11" w:history="1">
              <w:r>
                <w:rPr>
                  <w:color w:val="0000FF"/>
                </w:rPr>
                <w:t>N 569р-П</w:t>
              </w:r>
            </w:hyperlink>
            <w:r>
              <w:rPr>
                <w:color w:val="392C69"/>
              </w:rPr>
              <w:t xml:space="preserve">, от 24.05.2017 </w:t>
            </w:r>
            <w:hyperlink r:id="rId12" w:history="1">
              <w:r>
                <w:rPr>
                  <w:color w:val="0000FF"/>
                </w:rPr>
                <w:t>N 269р-П</w:t>
              </w:r>
            </w:hyperlink>
            <w:r>
              <w:rPr>
                <w:color w:val="392C69"/>
              </w:rPr>
              <w:t xml:space="preserve">, от 09.04.2018 </w:t>
            </w:r>
            <w:hyperlink r:id="rId13" w:history="1">
              <w:r>
                <w:rPr>
                  <w:color w:val="0000FF"/>
                </w:rPr>
                <w:t>N 279р-П</w:t>
              </w:r>
            </w:hyperlink>
            <w:r>
              <w:rPr>
                <w:color w:val="392C69"/>
              </w:rPr>
              <w:t>,</w:t>
            </w:r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03.07.2018 </w:t>
            </w:r>
            <w:hyperlink r:id="rId14" w:history="1">
              <w:r>
                <w:rPr>
                  <w:color w:val="0000FF"/>
                </w:rPr>
                <w:t>N 445р-П</w:t>
              </w:r>
            </w:hyperlink>
            <w:r>
              <w:rPr>
                <w:color w:val="392C69"/>
              </w:rPr>
              <w:t xml:space="preserve">, от 27.05.2019 </w:t>
            </w:r>
            <w:hyperlink r:id="rId15" w:history="1">
              <w:r>
                <w:rPr>
                  <w:color w:val="0000FF"/>
                </w:rPr>
                <w:t>N 360р-П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ind w:firstLine="540"/>
        <w:jc w:val="both"/>
      </w:pPr>
      <w:r>
        <w:t xml:space="preserve">1. В целях разработки прогноза социально-экономического развития Республики Карелия, проекта закона Республики Карелия о бюджете Республики Карелия и проекта бюджета Территориального фонда обязательного медицинского страхования Республики Карелия утвердить </w:t>
      </w:r>
      <w:hyperlink w:anchor="P30" w:history="1">
        <w:r>
          <w:rPr>
            <w:color w:val="0000FF"/>
          </w:rPr>
          <w:t>состав</w:t>
        </w:r>
      </w:hyperlink>
      <w:r>
        <w:t xml:space="preserve"> бюджетной комиссии (прилагается).</w:t>
      </w:r>
    </w:p>
    <w:p w:rsidR="00C31AAD" w:rsidRDefault="00C31AAD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C31AAD" w:rsidRDefault="00C31AAD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распоряжение</w:t>
        </w:r>
      </w:hyperlink>
      <w:r>
        <w:t xml:space="preserve"> Правительства Республики Карелия от 2 марта 2011 года N 87р-П (Собрание законодательства Республики Карелия, 2011, N 3, ст. 337);</w:t>
      </w:r>
    </w:p>
    <w:p w:rsidR="00C31AAD" w:rsidRDefault="00C31AAD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распоряжение</w:t>
        </w:r>
      </w:hyperlink>
      <w:r>
        <w:t xml:space="preserve"> Правительства Республики Карелия от 20 июня 2011 года N 294р-П (Собрание законодательства Республики Карелия, 2011, N 6, ст. 925);</w:t>
      </w:r>
    </w:p>
    <w:p w:rsidR="00C31AAD" w:rsidRDefault="00C31AAD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распоряжение</w:t>
        </w:r>
      </w:hyperlink>
      <w:r>
        <w:t xml:space="preserve"> Правительства Республики Карелия от 13 сентября 2011 года N 533р-П (Собрание законодательства Республики Карелия, 2011, N 9, ст. 1488).</w:t>
      </w: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right"/>
      </w:pPr>
      <w:r>
        <w:t>Глава Республики Карелия</w:t>
      </w:r>
    </w:p>
    <w:p w:rsidR="00C31AAD" w:rsidRDefault="00C31AAD">
      <w:pPr>
        <w:pStyle w:val="ConsPlusNormal"/>
        <w:jc w:val="right"/>
      </w:pPr>
      <w:r>
        <w:t>А.В.НЕЛИДОВ</w:t>
      </w: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right"/>
        <w:outlineLvl w:val="0"/>
      </w:pPr>
      <w:r>
        <w:t>Утвержден</w:t>
      </w:r>
    </w:p>
    <w:p w:rsidR="00C31AAD" w:rsidRDefault="00C31AAD">
      <w:pPr>
        <w:pStyle w:val="ConsPlusNormal"/>
        <w:jc w:val="right"/>
      </w:pPr>
      <w:r>
        <w:t>распоряжением</w:t>
      </w:r>
    </w:p>
    <w:p w:rsidR="00C31AAD" w:rsidRDefault="00C31AAD">
      <w:pPr>
        <w:pStyle w:val="ConsPlusNormal"/>
        <w:jc w:val="right"/>
      </w:pPr>
      <w:r>
        <w:t>Правительства Республики Карелия</w:t>
      </w:r>
    </w:p>
    <w:p w:rsidR="00C31AAD" w:rsidRDefault="00C31AAD">
      <w:pPr>
        <w:pStyle w:val="ConsPlusNormal"/>
        <w:jc w:val="right"/>
      </w:pPr>
      <w:r>
        <w:t>от 17 апреля 2012 года N 234р-П</w:t>
      </w: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Title"/>
        <w:jc w:val="center"/>
      </w:pPr>
      <w:bookmarkStart w:id="0" w:name="P30"/>
      <w:bookmarkEnd w:id="0"/>
      <w:r>
        <w:t>СОСТАВ</w:t>
      </w:r>
    </w:p>
    <w:p w:rsidR="00C31AAD" w:rsidRDefault="00C31AAD">
      <w:pPr>
        <w:pStyle w:val="ConsPlusTitle"/>
        <w:jc w:val="center"/>
      </w:pPr>
      <w:r>
        <w:t>БЮДЖЕТНОЙ КОМИССИИ</w:t>
      </w:r>
    </w:p>
    <w:p w:rsidR="00C31AAD" w:rsidRDefault="00C31AA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31AA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1AAD" w:rsidRDefault="00C31AA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Правительства РК</w:t>
            </w:r>
            <w:proofErr w:type="gramEnd"/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24.06.2016 </w:t>
            </w:r>
            <w:hyperlink r:id="rId19" w:history="1">
              <w:r>
                <w:rPr>
                  <w:color w:val="0000FF"/>
                </w:rPr>
                <w:t>N 475р-П</w:t>
              </w:r>
            </w:hyperlink>
            <w:r>
              <w:rPr>
                <w:color w:val="392C69"/>
              </w:rPr>
              <w:t xml:space="preserve">, от 25.07.2016 </w:t>
            </w:r>
            <w:hyperlink r:id="rId20" w:history="1">
              <w:r>
                <w:rPr>
                  <w:color w:val="0000FF"/>
                </w:rPr>
                <w:t>N 569р-П</w:t>
              </w:r>
            </w:hyperlink>
            <w:r>
              <w:rPr>
                <w:color w:val="392C69"/>
              </w:rPr>
              <w:t xml:space="preserve">, от 24.05.2017 </w:t>
            </w:r>
            <w:hyperlink r:id="rId21" w:history="1">
              <w:r>
                <w:rPr>
                  <w:color w:val="0000FF"/>
                </w:rPr>
                <w:t>N 269р-П</w:t>
              </w:r>
            </w:hyperlink>
            <w:r>
              <w:rPr>
                <w:color w:val="392C69"/>
              </w:rPr>
              <w:t>,</w:t>
            </w:r>
          </w:p>
          <w:p w:rsidR="00C31AAD" w:rsidRDefault="00C31AA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09.04.2018 </w:t>
            </w:r>
            <w:hyperlink r:id="rId22" w:history="1">
              <w:r>
                <w:rPr>
                  <w:color w:val="0000FF"/>
                </w:rPr>
                <w:t>N 279р-П</w:t>
              </w:r>
            </w:hyperlink>
            <w:r>
              <w:rPr>
                <w:color w:val="392C69"/>
              </w:rPr>
              <w:t xml:space="preserve">, от 03.07.2018 </w:t>
            </w:r>
            <w:hyperlink r:id="rId23" w:history="1">
              <w:r>
                <w:rPr>
                  <w:color w:val="0000FF"/>
                </w:rPr>
                <w:t>N 445р-П</w:t>
              </w:r>
            </w:hyperlink>
            <w:r>
              <w:rPr>
                <w:color w:val="392C69"/>
              </w:rPr>
              <w:t xml:space="preserve">, от 27.05.2019 </w:t>
            </w:r>
            <w:hyperlink r:id="rId24" w:history="1">
              <w:r>
                <w:rPr>
                  <w:color w:val="0000FF"/>
                </w:rPr>
                <w:t>N 360р-П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31AAD" w:rsidRDefault="00C31AA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18"/>
        <w:gridCol w:w="360"/>
        <w:gridCol w:w="6066"/>
      </w:tblGrid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Антошина Е.А.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 xml:space="preserve">Министр финансов Республики Карелия, председатель </w:t>
            </w:r>
            <w:r>
              <w:lastRenderedPageBreak/>
              <w:t>бюджетной комиссии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lastRenderedPageBreak/>
              <w:t>Грищенков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первый заместитель Министра финансов Республики Карелия, заместитель председателя бюджетной комиссии</w:t>
            </w:r>
          </w:p>
        </w:tc>
      </w:tr>
      <w:tr w:rsidR="00C31AAD">
        <w:tc>
          <w:tcPr>
            <w:tcW w:w="89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Члены бюджетной комиссии: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Багаева О.И.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Министра природных ресурсов и экологии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Борчикова А.Б.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первый заместитель Министра строительства, жилищно-коммунального хозяйства и энергетики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Вятчина В.В.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руководителя Управления Федеральной налоговой службы по Республике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Гехт А.Н.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Министра финансов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proofErr w:type="gramStart"/>
            <w:r>
              <w:t>Голубев</w:t>
            </w:r>
            <w:proofErr w:type="gramEnd"/>
            <w:r>
              <w:t xml:space="preserve"> Р.Г.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Министр образования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Дорохов А.Н.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Председатель Контрольно-счетной палаты Республики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Жданова Л.В.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председатель Комитета по экономической политике Законодательного Собрания Республики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Зайков Н.Н.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председателя Комитета по бюджету и налогам, член Комитета по законности и правопорядку Законодательного Собрания Республики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Киселев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Министр национальной и региональной политики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Косенков И.С.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председатель Союза организаций профсоюзов в Республике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Крюков Т.П.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Председатель Государственного комитета Республики Карелия по ценам и тарифам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Лебедева М.Е.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консультант Администрации Главы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Лесонен А.Н.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Министр культуры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Натуральнова И.А.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Министра сельского и рыбного хозяйства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Салонен О.Л.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директора Территориального фонда обязательного медицинского страхования Республики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Свидская Я.С.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первый заместитель Министра экономического развития и промышленности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Седлецкий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Министра здравоохранения Республики Карелия;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Соколова Н.Е.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 xml:space="preserve">заместитель Руководителя Администрации Главы Республики </w:t>
            </w:r>
            <w:r>
              <w:lastRenderedPageBreak/>
              <w:t>Карелия - начальник управления Администрации Главы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lastRenderedPageBreak/>
              <w:t>Соколова О.А.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Министр социальной защиты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Торяник Э.А.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 xml:space="preserve">заместитель </w:t>
            </w:r>
            <w:proofErr w:type="gramStart"/>
            <w:r>
              <w:t>начальника отдела Аппарата Законодательного Собрания Республики</w:t>
            </w:r>
            <w:proofErr w:type="gramEnd"/>
            <w:r>
              <w:t xml:space="preserve">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Флюгрант О.В.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заместитель руководителя Управления Федерального казначейства по Республике Карелия (по согласованию)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Шабанов Ю.А.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представитель Главы Республики Карелия в Законодательном Собрании Республики Карелия</w:t>
            </w:r>
          </w:p>
        </w:tc>
      </w:tr>
      <w:tr w:rsidR="00C31AAD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</w:pPr>
            <w:r>
              <w:t>Щебекин С.Ю.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C31AAD" w:rsidRDefault="00C31AAD">
            <w:pPr>
              <w:pStyle w:val="ConsPlusNormal"/>
              <w:jc w:val="both"/>
            </w:pPr>
            <w:r>
              <w:t>Министр имущественных и земельных отношений Республики Карелия</w:t>
            </w:r>
          </w:p>
        </w:tc>
      </w:tr>
    </w:tbl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jc w:val="both"/>
      </w:pPr>
    </w:p>
    <w:p w:rsidR="00C31AAD" w:rsidRDefault="00C31A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4A2F" w:rsidRDefault="008A4A2F"/>
    <w:sectPr w:rsidR="008A4A2F" w:rsidSect="00370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C31AAD"/>
    <w:rsid w:val="004115B6"/>
    <w:rsid w:val="007B6235"/>
    <w:rsid w:val="008A4A2F"/>
    <w:rsid w:val="00A32712"/>
    <w:rsid w:val="00B65F58"/>
    <w:rsid w:val="00C31AAD"/>
    <w:rsid w:val="00CF4F09"/>
    <w:rsid w:val="00ED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A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1A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84DE05D9B643ACD4A31E8AB19EC48F59F2B722EDFE0AF126C3246620D55223C9B4E50099B8BE731BD9454BA44F8303D9F65AF84C23E9399F5D5DgD60L" TargetMode="External"/><Relationship Id="rId13" Type="http://schemas.openxmlformats.org/officeDocument/2006/relationships/hyperlink" Target="consultantplus://offline/ref=0284DE05D9B643ACD4A31E8AB19EC48F59F2B722ECF80AF72DC3246620D55223C9B4E50099B8BE731BD9454BA44F8303D9F65AF84C23E9399F5D5DgD60L" TargetMode="External"/><Relationship Id="rId18" Type="http://schemas.openxmlformats.org/officeDocument/2006/relationships/hyperlink" Target="consultantplus://offline/ref=0284DE05D9B643ACD4A31E8AB19EC48F59F2B722EBFA08F725C3246620D55223C9B4E51299E0B2721DC7444AB119D246g865L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284DE05D9B643ACD4A31E8AB19EC48F59F2B722ECFC08F62CC3246620D55223C9B4E50099B8BE731BD9454BA44F8303D9F65AF84C23E9399F5D5DgD60L" TargetMode="External"/><Relationship Id="rId7" Type="http://schemas.openxmlformats.org/officeDocument/2006/relationships/hyperlink" Target="consultantplus://offline/ref=0284DE05D9B643ACD4A31E8AB19EC48F59F2B722EDFD08F922C3246620D55223C9B4E50099B8BE731BD9454BA44F8303D9F65AF84C23E9399F5D5DgD60L" TargetMode="External"/><Relationship Id="rId12" Type="http://schemas.openxmlformats.org/officeDocument/2006/relationships/hyperlink" Target="consultantplus://offline/ref=0284DE05D9B643ACD4A31E8AB19EC48F59F2B722ECFC08F62CC3246620D55223C9B4E50099B8BE731BD9454BA44F8303D9F65AF84C23E9399F5D5DgD60L" TargetMode="External"/><Relationship Id="rId17" Type="http://schemas.openxmlformats.org/officeDocument/2006/relationships/hyperlink" Target="consultantplus://offline/ref=0284DE05D9B643ACD4A31E8AB19EC48F59F2B722EBFB06F823C3246620D55223C9B4E51299E0B2721DC7444AB119D246g865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284DE05D9B643ACD4A31E8AB19EC48F59F2B722EBFA06F427C3246620D55223C9B4E51299E0B2721DC7444AB119D246g865L" TargetMode="External"/><Relationship Id="rId20" Type="http://schemas.openxmlformats.org/officeDocument/2006/relationships/hyperlink" Target="consultantplus://offline/ref=0284DE05D9B643ACD4A31E8AB19EC48F59F2B722EDFA07F42CC3246620D55223C9B4E50099B8BE731BD9454BA44F8303D9F65AF84C23E9399F5D5DgD6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84DE05D9B643ACD4A31E8AB19EC48F59F2B722EAF50BF722C3246620D55223C9B4E50099B8BE731BD9454BA44F8303D9F65AF84C23E9399F5D5DgD60L" TargetMode="External"/><Relationship Id="rId11" Type="http://schemas.openxmlformats.org/officeDocument/2006/relationships/hyperlink" Target="consultantplus://offline/ref=0284DE05D9B643ACD4A31E8AB19EC48F59F2B722EDFA07F42CC3246620D55223C9B4E50099B8BE731BD9454BA44F8303D9F65AF84C23E9399F5D5DgD60L" TargetMode="External"/><Relationship Id="rId24" Type="http://schemas.openxmlformats.org/officeDocument/2006/relationships/hyperlink" Target="consultantplus://offline/ref=0284DE05D9B643ACD4A31E8AB19EC48F59F2B722ECF506F423CD796C288C5E21CEBBBA179EF1B2721BD94548AC108616C8AE56FF543CEA25835F5CD8g16DL" TargetMode="External"/><Relationship Id="rId5" Type="http://schemas.openxmlformats.org/officeDocument/2006/relationships/hyperlink" Target="consultantplus://offline/ref=0284DE05D9B643ACD4A31E8AB19EC48F59F2B722EAFE06F123C3246620D55223C9B4E50099B8BE731BD9454BA44F8303D9F65AF84C23E9399F5D5DgD60L" TargetMode="External"/><Relationship Id="rId15" Type="http://schemas.openxmlformats.org/officeDocument/2006/relationships/hyperlink" Target="consultantplus://offline/ref=0284DE05D9B643ACD4A31E8AB19EC48F59F2B722ECF506F423CD796C288C5E21CEBBBA179EF1B2721BD94548AC108616C8AE56FF543CEA25835F5CD8g16DL" TargetMode="External"/><Relationship Id="rId23" Type="http://schemas.openxmlformats.org/officeDocument/2006/relationships/hyperlink" Target="consultantplus://offline/ref=0284DE05D9B643ACD4A31E8AB19EC48F59F2B722ECF90BF122C3246620D55223C9B4E50099B8BE731BD9454BA44F8303D9F65AF84C23E9399F5D5DgD60L" TargetMode="External"/><Relationship Id="rId10" Type="http://schemas.openxmlformats.org/officeDocument/2006/relationships/hyperlink" Target="consultantplus://offline/ref=0284DE05D9B643ACD4A31E8AB19EC48F59F2B722EDFA0BF92DC3246620D55223C9B4E50099B8BE731BD9454BA44F8303D9F65AF84C23E9399F5D5DgD60L" TargetMode="External"/><Relationship Id="rId19" Type="http://schemas.openxmlformats.org/officeDocument/2006/relationships/hyperlink" Target="consultantplus://offline/ref=0284DE05D9B643ACD4A31E8AB19EC48F59F2B722EDFA0BF92DC3246620D55223C9B4E50099B8BE731BD9454BA44F8303D9F65AF84C23E9399F5D5DgD60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284DE05D9B643ACD4A31E8AB19EC48F59F2B722EDFB07F923C3246620D55223C9B4E50099B8BE731BD9454BA44F8303D9F65AF84C23E9399F5D5DgD60L" TargetMode="External"/><Relationship Id="rId14" Type="http://schemas.openxmlformats.org/officeDocument/2006/relationships/hyperlink" Target="consultantplus://offline/ref=0284DE05D9B643ACD4A31E8AB19EC48F59F2B722ECF90BF122C3246620D55223C9B4E50099B8BE731BD9454BA44F8303D9F65AF84C23E9399F5D5DgD60L" TargetMode="External"/><Relationship Id="rId22" Type="http://schemas.openxmlformats.org/officeDocument/2006/relationships/hyperlink" Target="consultantplus://offline/ref=0284DE05D9B643ACD4A31E8AB19EC48F59F2B722ECF80AF72DC3246620D55223C9B4E50099B8BE731BD9454BA44F8303D9F65AF84C23E9399F5D5DgD6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1108</Words>
  <Characters>6319</Characters>
  <Application>Microsoft Office Word</Application>
  <DocSecurity>0</DocSecurity>
  <Lines>52</Lines>
  <Paragraphs>14</Paragraphs>
  <ScaleCrop>false</ScaleCrop>
  <Company/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 А.И.</dc:creator>
  <cp:lastModifiedBy>Толкачев А.И.</cp:lastModifiedBy>
  <cp:revision>1</cp:revision>
  <dcterms:created xsi:type="dcterms:W3CDTF">2019-12-16T11:58:00Z</dcterms:created>
  <dcterms:modified xsi:type="dcterms:W3CDTF">2019-12-16T11:59:00Z</dcterms:modified>
</cp:coreProperties>
</file>